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C3870" w14:textId="77777777" w:rsidR="00FB5530" w:rsidRDefault="00FB5530" w:rsidP="00FB5530">
      <w:pPr>
        <w:tabs>
          <w:tab w:val="left" w:pos="2520"/>
        </w:tabs>
      </w:pPr>
    </w:p>
    <w:p w14:paraId="5316F923" w14:textId="77777777" w:rsid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b/>
          <w:bCs/>
          <w:kern w:val="2"/>
          <w:sz w:val="22"/>
          <w14:ligatures w14:val="standardContextual"/>
        </w:rPr>
      </w:pPr>
    </w:p>
    <w:p w14:paraId="19B8F70C" w14:textId="77777777" w:rsid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b/>
          <w:bCs/>
          <w:kern w:val="2"/>
          <w:sz w:val="22"/>
          <w14:ligatures w14:val="standardContextual"/>
        </w:rPr>
      </w:pPr>
    </w:p>
    <w:p w14:paraId="1FA957E0" w14:textId="77777777" w:rsid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b/>
          <w:bCs/>
          <w:kern w:val="2"/>
          <w:sz w:val="22"/>
          <w14:ligatures w14:val="standardContextual"/>
        </w:rPr>
      </w:pPr>
    </w:p>
    <w:p w14:paraId="236F9DEE" w14:textId="77777777" w:rsid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b/>
          <w:bCs/>
          <w:kern w:val="2"/>
          <w:sz w:val="22"/>
          <w14:ligatures w14:val="standardContextual"/>
        </w:rPr>
      </w:pPr>
    </w:p>
    <w:p w14:paraId="08469DE7" w14:textId="77777777" w:rsid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b/>
          <w:bCs/>
          <w:kern w:val="2"/>
          <w:sz w:val="22"/>
          <w14:ligatures w14:val="standardContextual"/>
        </w:rPr>
      </w:pPr>
    </w:p>
    <w:p w14:paraId="116A7D2F" w14:textId="0C0A756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b/>
          <w:bCs/>
          <w:kern w:val="2"/>
          <w:sz w:val="22"/>
          <w14:ligatures w14:val="standardContextual"/>
        </w:rPr>
      </w:pPr>
      <w:r w:rsidRPr="005A0BD4">
        <w:rPr>
          <w:rFonts w:ascii="Oslo Sans Office" w:eastAsia="Aptos" w:hAnsi="Oslo Sans Office" w:cs="Times New Roman"/>
          <w:b/>
          <w:bCs/>
          <w:kern w:val="2"/>
          <w:sz w:val="22"/>
          <w14:ligatures w14:val="standardContextual"/>
        </w:rPr>
        <w:t>Søknad om ekstra reiser - statlig utvidet TT-ordning 2025</w:t>
      </w:r>
    </w:p>
    <w:p w14:paraId="3D51350A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kern w:val="2"/>
          <w:sz w:val="22"/>
          <w14:ligatures w14:val="standardContextual"/>
        </w:rPr>
      </w:pPr>
    </w:p>
    <w:p w14:paraId="6F6C869D" w14:textId="17C57689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b/>
          <w:bCs/>
          <w:szCs w:val="20"/>
        </w:rPr>
      </w:pPr>
      <w:r w:rsidRPr="005A0BD4">
        <w:rPr>
          <w:rFonts w:ascii="Oslo Sans Office" w:eastAsia="Aptos" w:hAnsi="Oslo Sans Office" w:cs="Times New Roman"/>
          <w:szCs w:val="20"/>
        </w:rPr>
        <w:t xml:space="preserve">Søknadsfristen er: </w:t>
      </w:r>
      <w:r w:rsidR="00A267D4" w:rsidRPr="00A267D4">
        <w:rPr>
          <w:rFonts w:ascii="Oslo Sans Office" w:eastAsia="Aptos" w:hAnsi="Oslo Sans Office" w:cs="Times New Roman"/>
          <w:b/>
          <w:bCs/>
          <w:szCs w:val="20"/>
        </w:rPr>
        <w:t>20. oktober 2025</w:t>
      </w:r>
    </w:p>
    <w:p w14:paraId="317527E7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szCs w:val="20"/>
        </w:rPr>
      </w:pPr>
    </w:p>
    <w:p w14:paraId="76888DED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szCs w:val="20"/>
        </w:rPr>
      </w:pPr>
    </w:p>
    <w:p w14:paraId="6FB9A219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kern w:val="2"/>
          <w14:ligatures w14:val="standardContextual"/>
        </w:rPr>
      </w:pPr>
      <w:r w:rsidRPr="005A0BD4">
        <w:rPr>
          <w:rFonts w:ascii="Oslo Sans Office" w:eastAsia="Aptos" w:hAnsi="Oslo Sans Office" w:cs="Times New Roman"/>
          <w:kern w:val="2"/>
          <w14:ligatures w14:val="standardContextual"/>
        </w:rPr>
        <w:t>Dine personopplysninger:</w:t>
      </w:r>
    </w:p>
    <w:tbl>
      <w:tblPr>
        <w:tblStyle w:val="Tabellrutenett"/>
        <w:tblW w:w="9322" w:type="dxa"/>
        <w:tblLook w:val="04A0" w:firstRow="1" w:lastRow="0" w:firstColumn="1" w:lastColumn="0" w:noHBand="0" w:noVBand="1"/>
      </w:tblPr>
      <w:tblGrid>
        <w:gridCol w:w="1951"/>
        <w:gridCol w:w="3544"/>
        <w:gridCol w:w="3827"/>
      </w:tblGrid>
      <w:tr w:rsidR="005A0BD4" w:rsidRPr="005A0BD4" w14:paraId="44F63274" w14:textId="77777777" w:rsidTr="002A7B9F">
        <w:tc>
          <w:tcPr>
            <w:tcW w:w="5495" w:type="dxa"/>
            <w:gridSpan w:val="2"/>
          </w:tcPr>
          <w:p w14:paraId="3F8C9397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  <w:szCs w:val="20"/>
              </w:rPr>
            </w:pPr>
            <w:r w:rsidRPr="005A0BD4">
              <w:rPr>
                <w:rFonts w:ascii="Oslo Sans Office" w:eastAsia="Aptos" w:hAnsi="Oslo Sans Office" w:cs="Times New Roman"/>
                <w:sz w:val="18"/>
                <w:szCs w:val="20"/>
              </w:rPr>
              <w:t xml:space="preserve">Navn </w:t>
            </w:r>
          </w:p>
          <w:p w14:paraId="0F06E119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</w:rPr>
            </w:pPr>
          </w:p>
        </w:tc>
        <w:tc>
          <w:tcPr>
            <w:tcW w:w="3827" w:type="dxa"/>
          </w:tcPr>
          <w:p w14:paraId="15F63C60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  <w:szCs w:val="20"/>
              </w:rPr>
            </w:pPr>
            <w:r w:rsidRPr="005A0BD4">
              <w:rPr>
                <w:rFonts w:ascii="Oslo Sans Office" w:eastAsia="Aptos" w:hAnsi="Oslo Sans Office" w:cs="Times New Roman"/>
                <w:sz w:val="18"/>
                <w:szCs w:val="20"/>
              </w:rPr>
              <w:t>Fødselsnummer (11 siffer)</w:t>
            </w:r>
          </w:p>
          <w:p w14:paraId="2276DC82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</w:rPr>
            </w:pPr>
          </w:p>
        </w:tc>
      </w:tr>
      <w:tr w:rsidR="005A0BD4" w:rsidRPr="005A0BD4" w14:paraId="37A937A0" w14:textId="77777777" w:rsidTr="002A7B9F">
        <w:tc>
          <w:tcPr>
            <w:tcW w:w="5495" w:type="dxa"/>
            <w:gridSpan w:val="2"/>
          </w:tcPr>
          <w:p w14:paraId="33FA7411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</w:rPr>
            </w:pPr>
            <w:r w:rsidRPr="005A0BD4">
              <w:rPr>
                <w:rFonts w:ascii="Oslo Sans Office" w:eastAsia="Aptos" w:hAnsi="Oslo Sans Office" w:cs="Times New Roman"/>
                <w:sz w:val="18"/>
              </w:rPr>
              <w:t>Adresse</w:t>
            </w:r>
          </w:p>
          <w:p w14:paraId="2A43878B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</w:rPr>
            </w:pPr>
          </w:p>
        </w:tc>
        <w:tc>
          <w:tcPr>
            <w:tcW w:w="3827" w:type="dxa"/>
          </w:tcPr>
          <w:p w14:paraId="7BB3B164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  <w:highlight w:val="yellow"/>
              </w:rPr>
            </w:pPr>
            <w:r w:rsidRPr="005A0BD4">
              <w:rPr>
                <w:rFonts w:ascii="Oslo Sans Office" w:eastAsia="Aptos" w:hAnsi="Oslo Sans Office" w:cs="Times New Roman"/>
                <w:sz w:val="18"/>
              </w:rPr>
              <w:t>E-postadresse</w:t>
            </w:r>
          </w:p>
        </w:tc>
      </w:tr>
      <w:tr w:rsidR="005A0BD4" w:rsidRPr="005A0BD4" w14:paraId="58FAF204" w14:textId="77777777" w:rsidTr="002A7B9F">
        <w:tc>
          <w:tcPr>
            <w:tcW w:w="1951" w:type="dxa"/>
          </w:tcPr>
          <w:p w14:paraId="71C7B6FC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  <w:szCs w:val="20"/>
              </w:rPr>
            </w:pPr>
            <w:r w:rsidRPr="005A0BD4">
              <w:rPr>
                <w:rFonts w:ascii="Oslo Sans Office" w:eastAsia="Aptos" w:hAnsi="Oslo Sans Office" w:cs="Times New Roman"/>
                <w:sz w:val="18"/>
                <w:szCs w:val="20"/>
              </w:rPr>
              <w:t>Postnummer</w:t>
            </w:r>
          </w:p>
          <w:p w14:paraId="15C3D4CA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</w:rPr>
            </w:pPr>
          </w:p>
        </w:tc>
        <w:tc>
          <w:tcPr>
            <w:tcW w:w="3544" w:type="dxa"/>
          </w:tcPr>
          <w:p w14:paraId="14C70AF3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</w:rPr>
            </w:pPr>
            <w:r w:rsidRPr="005A0BD4">
              <w:rPr>
                <w:rFonts w:ascii="Oslo Sans Office" w:eastAsia="Aptos" w:hAnsi="Oslo Sans Office" w:cs="Times New Roman"/>
                <w:sz w:val="18"/>
              </w:rPr>
              <w:t>Poststed</w:t>
            </w:r>
          </w:p>
          <w:p w14:paraId="32FBBD48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</w:rPr>
            </w:pPr>
          </w:p>
        </w:tc>
        <w:tc>
          <w:tcPr>
            <w:tcW w:w="3827" w:type="dxa"/>
          </w:tcPr>
          <w:p w14:paraId="7E99450D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  <w:szCs w:val="20"/>
              </w:rPr>
            </w:pPr>
            <w:r w:rsidRPr="005A0BD4">
              <w:rPr>
                <w:rFonts w:ascii="Oslo Sans Office" w:eastAsia="Aptos" w:hAnsi="Oslo Sans Office" w:cs="Times New Roman"/>
                <w:sz w:val="18"/>
                <w:szCs w:val="20"/>
              </w:rPr>
              <w:t>Telefonnummer</w:t>
            </w:r>
          </w:p>
        </w:tc>
      </w:tr>
    </w:tbl>
    <w:p w14:paraId="2E236BAE" w14:textId="77777777" w:rsidR="005A0BD4" w:rsidRPr="005A0BD4" w:rsidRDefault="005A0BD4" w:rsidP="005A0BD4">
      <w:pPr>
        <w:keepNext/>
        <w:keepLines/>
        <w:spacing w:before="160" w:after="80" w:line="259" w:lineRule="auto"/>
        <w:outlineLvl w:val="2"/>
        <w:rPr>
          <w:rFonts w:ascii="Aptos" w:eastAsia="Times New Roman" w:hAnsi="Aptos" w:cs="Times New Roman"/>
          <w:color w:val="0F4761"/>
          <w:kern w:val="2"/>
          <w:sz w:val="10"/>
          <w:szCs w:val="10"/>
          <w14:ligatures w14:val="standardContextua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23"/>
        <w:gridCol w:w="3237"/>
      </w:tblGrid>
      <w:tr w:rsidR="005A0BD4" w:rsidRPr="005A0BD4" w14:paraId="3FCDCCFF" w14:textId="77777777" w:rsidTr="002A7B9F">
        <w:trPr>
          <w:trHeight w:val="375"/>
        </w:trPr>
        <w:tc>
          <w:tcPr>
            <w:tcW w:w="6062" w:type="dxa"/>
          </w:tcPr>
          <w:p w14:paraId="1FE6BF17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  <w:szCs w:val="18"/>
              </w:rPr>
            </w:pPr>
            <w:r w:rsidRPr="005A0BD4">
              <w:rPr>
                <w:rFonts w:ascii="Oslo Sans Office" w:eastAsia="Aptos" w:hAnsi="Oslo Sans Office" w:cs="Times New Roman"/>
                <w:sz w:val="18"/>
                <w:szCs w:val="18"/>
              </w:rPr>
              <w:t>Er du rullestolbruker?</w:t>
            </w:r>
          </w:p>
        </w:tc>
        <w:tc>
          <w:tcPr>
            <w:tcW w:w="3260" w:type="dxa"/>
            <w:vAlign w:val="center"/>
          </w:tcPr>
          <w:p w14:paraId="723D96C4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Aptos" w:hAnsi="Oslo Sans Office" w:cs="Times New Roman"/>
                <w:sz w:val="18"/>
                <w:szCs w:val="18"/>
              </w:rPr>
            </w:pPr>
            <w:r w:rsidRPr="005A0BD4">
              <w:rPr>
                <w:rFonts w:ascii="Calibri" w:eastAsia="Calibri" w:hAnsi="Calibri" w:cs="Arial"/>
                <w:noProof/>
                <w:sz w:val="22"/>
              </w:rPr>
              <w:drawing>
                <wp:inline distT="0" distB="0" distL="0" distR="0" wp14:anchorId="7B08645C" wp14:editId="0BFF1D8E">
                  <wp:extent cx="213360" cy="175260"/>
                  <wp:effectExtent l="0" t="0" r="0" b="0"/>
                  <wp:docPr id="881294892" name="Bil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0BD4">
              <w:rPr>
                <w:rFonts w:ascii="Oslo Sans Office" w:eastAsia="Aptos" w:hAnsi="Oslo Sans Office" w:cs="Times New Roman"/>
                <w:sz w:val="18"/>
                <w:szCs w:val="18"/>
              </w:rPr>
              <w:t xml:space="preserve">Ja          </w:t>
            </w:r>
            <w:r w:rsidRPr="005A0BD4">
              <w:rPr>
                <w:rFonts w:ascii="Calibri" w:eastAsia="Calibri" w:hAnsi="Calibri" w:cs="Arial"/>
                <w:noProof/>
                <w:sz w:val="22"/>
              </w:rPr>
              <w:drawing>
                <wp:inline distT="0" distB="0" distL="0" distR="0" wp14:anchorId="551D7513" wp14:editId="66214559">
                  <wp:extent cx="213360" cy="175260"/>
                  <wp:effectExtent l="0" t="0" r="0" b="0"/>
                  <wp:docPr id="347087790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0BD4">
              <w:rPr>
                <w:rFonts w:ascii="Oslo Sans Office" w:eastAsia="Aptos" w:hAnsi="Oslo Sans Office" w:cs="Times New Roman"/>
                <w:sz w:val="18"/>
                <w:szCs w:val="18"/>
              </w:rPr>
              <w:t>Nei</w:t>
            </w:r>
          </w:p>
        </w:tc>
      </w:tr>
    </w:tbl>
    <w:p w14:paraId="553E2CC6" w14:textId="77777777" w:rsidR="005A0BD4" w:rsidRPr="005A0BD4" w:rsidRDefault="005A0BD4" w:rsidP="005A0BD4">
      <w:pPr>
        <w:keepNext/>
        <w:keepLines/>
        <w:spacing w:before="160" w:after="80" w:line="259" w:lineRule="auto"/>
        <w:outlineLvl w:val="2"/>
        <w:rPr>
          <w:rFonts w:ascii="Aptos" w:eastAsia="Times New Roman" w:hAnsi="Aptos" w:cs="Times New Roman"/>
          <w:color w:val="0F4761"/>
          <w:sz w:val="10"/>
          <w:szCs w:val="10"/>
        </w:rPr>
      </w:pPr>
    </w:p>
    <w:tbl>
      <w:tblPr>
        <w:tblStyle w:val="Tabellrutenett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0"/>
        <w:gridCol w:w="3255"/>
      </w:tblGrid>
      <w:tr w:rsidR="005A0BD4" w:rsidRPr="005A0BD4" w14:paraId="00E2AACC" w14:textId="77777777" w:rsidTr="002A7B9F">
        <w:trPr>
          <w:trHeight w:val="300"/>
        </w:trPr>
        <w:tc>
          <w:tcPr>
            <w:tcW w:w="6060" w:type="dxa"/>
            <w:tcMar>
              <w:left w:w="105" w:type="dxa"/>
              <w:right w:w="105" w:type="dxa"/>
            </w:tcMar>
          </w:tcPr>
          <w:p w14:paraId="4D489579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Oslo Sans Office" w:hAnsi="Oslo Sans Office" w:cs="Oslo Sans Office"/>
                <w:sz w:val="18"/>
                <w:szCs w:val="18"/>
              </w:rPr>
            </w:pPr>
            <w:r w:rsidRPr="005A0BD4">
              <w:rPr>
                <w:rFonts w:ascii="Oslo Sans Office" w:eastAsia="Oslo Sans Office" w:hAnsi="Oslo Sans Office" w:cs="Oslo Sans Office"/>
                <w:sz w:val="18"/>
                <w:szCs w:val="18"/>
              </w:rPr>
              <w:t>Er du blind/svaksynt?</w:t>
            </w:r>
          </w:p>
        </w:tc>
        <w:tc>
          <w:tcPr>
            <w:tcW w:w="3255" w:type="dxa"/>
            <w:tcMar>
              <w:left w:w="105" w:type="dxa"/>
              <w:right w:w="105" w:type="dxa"/>
            </w:tcMar>
            <w:vAlign w:val="center"/>
          </w:tcPr>
          <w:p w14:paraId="749B3239" w14:textId="77777777" w:rsidR="005A0BD4" w:rsidRPr="005A0BD4" w:rsidRDefault="005A0BD4" w:rsidP="005A0BD4">
            <w:pPr>
              <w:spacing w:after="0" w:line="240" w:lineRule="auto"/>
              <w:rPr>
                <w:rFonts w:ascii="Oslo Sans Office" w:eastAsia="Oslo Sans Office" w:hAnsi="Oslo Sans Office" w:cs="Oslo Sans Office"/>
                <w:sz w:val="18"/>
                <w:szCs w:val="18"/>
              </w:rPr>
            </w:pPr>
            <w:r w:rsidRPr="005A0BD4">
              <w:rPr>
                <w:rFonts w:ascii="Calibri" w:eastAsia="Calibri" w:hAnsi="Calibri" w:cs="Arial"/>
                <w:noProof/>
                <w:sz w:val="22"/>
              </w:rPr>
              <w:drawing>
                <wp:inline distT="0" distB="0" distL="0" distR="0" wp14:anchorId="256E534E" wp14:editId="147EA75D">
                  <wp:extent cx="209550" cy="171450"/>
                  <wp:effectExtent l="0" t="0" r="0" b="0"/>
                  <wp:docPr id="164731242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312425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0BD4">
              <w:rPr>
                <w:rFonts w:ascii="Oslo Sans Office" w:eastAsia="Oslo Sans Office" w:hAnsi="Oslo Sans Office" w:cs="Oslo Sans Office"/>
                <w:sz w:val="18"/>
                <w:szCs w:val="18"/>
              </w:rPr>
              <w:t xml:space="preserve">Ja          </w:t>
            </w:r>
            <w:r w:rsidRPr="005A0BD4">
              <w:rPr>
                <w:rFonts w:ascii="Calibri" w:eastAsia="Calibri" w:hAnsi="Calibri" w:cs="Arial"/>
                <w:noProof/>
                <w:sz w:val="22"/>
              </w:rPr>
              <w:drawing>
                <wp:inline distT="0" distB="0" distL="0" distR="0" wp14:anchorId="59E74DF6" wp14:editId="19A6B288">
                  <wp:extent cx="209550" cy="171450"/>
                  <wp:effectExtent l="0" t="0" r="0" b="0"/>
                  <wp:docPr id="105742647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426474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0BD4">
              <w:rPr>
                <w:rFonts w:ascii="Oslo Sans Office" w:eastAsia="Oslo Sans Office" w:hAnsi="Oslo Sans Office" w:cs="Oslo Sans Office"/>
                <w:sz w:val="18"/>
                <w:szCs w:val="18"/>
              </w:rPr>
              <w:t>Nei</w:t>
            </w:r>
          </w:p>
        </w:tc>
      </w:tr>
    </w:tbl>
    <w:p w14:paraId="12BF11C7" w14:textId="77777777" w:rsidR="005A0BD4" w:rsidRPr="005A0BD4" w:rsidRDefault="005A0BD4" w:rsidP="005A0BD4">
      <w:pPr>
        <w:spacing w:after="0" w:line="240" w:lineRule="auto"/>
        <w:rPr>
          <w:rFonts w:ascii="Oslo Sans Office" w:eastAsia="Oslo Sans Office" w:hAnsi="Oslo Sans Office" w:cs="Oslo Sans Office"/>
          <w:color w:val="000000"/>
          <w:sz w:val="18"/>
          <w:szCs w:val="18"/>
        </w:rPr>
      </w:pPr>
      <w:r w:rsidRPr="005A0BD4">
        <w:rPr>
          <w:rFonts w:ascii="Oslo Sans Office" w:eastAsia="Oslo Sans Office" w:hAnsi="Oslo Sans Office" w:cs="Oslo Sans Office"/>
          <w:color w:val="000000"/>
          <w:sz w:val="18"/>
          <w:szCs w:val="18"/>
        </w:rPr>
        <w:t>Svarer du ja, må du legge ved en attest som opplyser om WHO-kategori og visus på begge øyne hvis du ikke allerede har dokumenter dette.</w:t>
      </w:r>
    </w:p>
    <w:p w14:paraId="4719C594" w14:textId="77777777" w:rsidR="005A0BD4" w:rsidRPr="005A0BD4" w:rsidRDefault="005A0BD4" w:rsidP="005A0BD4">
      <w:pPr>
        <w:spacing w:after="0" w:line="240" w:lineRule="auto"/>
        <w:rPr>
          <w:rFonts w:ascii="Oslo Sans Office" w:eastAsia="Oslo Sans Office" w:hAnsi="Oslo Sans Office" w:cs="Oslo Sans Office"/>
          <w:color w:val="000000"/>
          <w:sz w:val="18"/>
          <w:szCs w:val="18"/>
        </w:rPr>
      </w:pPr>
    </w:p>
    <w:p w14:paraId="42BD8C47" w14:textId="77777777" w:rsidR="005A0BD4" w:rsidRPr="005A0BD4" w:rsidRDefault="005A0BD4" w:rsidP="005A0BD4">
      <w:pPr>
        <w:spacing w:after="0" w:line="240" w:lineRule="auto"/>
        <w:rPr>
          <w:rFonts w:ascii="Oslo Sans Office" w:eastAsia="Oslo Sans Office" w:hAnsi="Oslo Sans Office" w:cs="Oslo Sans Office"/>
          <w:color w:val="000000"/>
          <w:sz w:val="18"/>
          <w:szCs w:val="18"/>
        </w:rPr>
      </w:pPr>
    </w:p>
    <w:p w14:paraId="7CBB694A" w14:textId="77777777" w:rsidR="005A0BD4" w:rsidRPr="005A0BD4" w:rsidRDefault="005A0BD4" w:rsidP="005A0BD4">
      <w:pPr>
        <w:spacing w:after="0" w:line="240" w:lineRule="auto"/>
        <w:rPr>
          <w:rFonts w:ascii="Oslo Sans Office" w:eastAsia="Oslo Sans Office" w:hAnsi="Oslo Sans Office" w:cs="Oslo Sans Office"/>
          <w:color w:val="000000"/>
          <w:kern w:val="2"/>
          <w:sz w:val="18"/>
          <w:szCs w:val="18"/>
          <w14:ligatures w14:val="standardContextual"/>
        </w:rPr>
      </w:pPr>
    </w:p>
    <w:p w14:paraId="3CC3327F" w14:textId="77777777" w:rsidR="005A0BD4" w:rsidRPr="005A0BD4" w:rsidRDefault="005A0BD4" w:rsidP="005A0BD4">
      <w:pPr>
        <w:spacing w:after="160" w:line="259" w:lineRule="auto"/>
        <w:rPr>
          <w:rFonts w:ascii="Oslo Sans Office" w:eastAsia="Aptos" w:hAnsi="Oslo Sans Office" w:cs="Times New Roman"/>
        </w:rPr>
      </w:pPr>
      <w:r w:rsidRPr="005A0BD4">
        <w:rPr>
          <w:rFonts w:ascii="Oslo Sans Office" w:eastAsia="Aptos" w:hAnsi="Oslo Sans Office" w:cs="Times New Roman"/>
        </w:rPr>
        <w:t>------------------------------       ---------------</w:t>
      </w:r>
      <w:r w:rsidRPr="005A0BD4">
        <w:rPr>
          <w:rFonts w:ascii="Oslo Sans Office" w:eastAsia="Aptos" w:hAnsi="Oslo Sans Office" w:cs="Times New Roman"/>
        </w:rPr>
        <w:tab/>
        <w:t>--------------------------------------------------------</w:t>
      </w:r>
    </w:p>
    <w:p w14:paraId="2774FA4B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kern w:val="2"/>
          <w:sz w:val="22"/>
          <w14:ligatures w14:val="standardContextual"/>
        </w:rPr>
      </w:pPr>
      <w:r w:rsidRPr="005A0BD4">
        <w:rPr>
          <w:rFonts w:ascii="Oslo Sans Office" w:eastAsia="Aptos" w:hAnsi="Oslo Sans Office" w:cs="Times New Roman"/>
          <w:sz w:val="18"/>
          <w:szCs w:val="18"/>
        </w:rPr>
        <w:t>Sted</w:t>
      </w:r>
      <w:r w:rsidRPr="005A0BD4">
        <w:rPr>
          <w:rFonts w:ascii="Calibri" w:eastAsia="Calibri" w:hAnsi="Calibri" w:cs="Arial"/>
          <w:sz w:val="22"/>
        </w:rPr>
        <w:tab/>
      </w:r>
      <w:r w:rsidRPr="005A0BD4">
        <w:rPr>
          <w:rFonts w:ascii="Calibri" w:eastAsia="Calibri" w:hAnsi="Calibri" w:cs="Arial"/>
          <w:sz w:val="22"/>
        </w:rPr>
        <w:tab/>
      </w:r>
      <w:r w:rsidRPr="005A0BD4">
        <w:rPr>
          <w:rFonts w:ascii="Calibri" w:eastAsia="Calibri" w:hAnsi="Calibri" w:cs="Arial"/>
          <w:sz w:val="22"/>
        </w:rPr>
        <w:tab/>
      </w:r>
      <w:r w:rsidRPr="005A0BD4">
        <w:rPr>
          <w:rFonts w:ascii="Calibri" w:eastAsia="Calibri" w:hAnsi="Calibri" w:cs="Arial"/>
          <w:sz w:val="22"/>
        </w:rPr>
        <w:tab/>
      </w:r>
      <w:r w:rsidRPr="005A0BD4">
        <w:rPr>
          <w:rFonts w:ascii="Oslo Sans Office" w:eastAsia="Aptos" w:hAnsi="Oslo Sans Office" w:cs="Times New Roman"/>
          <w:sz w:val="18"/>
          <w:szCs w:val="18"/>
        </w:rPr>
        <w:t>Dato</w:t>
      </w:r>
      <w:r w:rsidRPr="005A0BD4">
        <w:rPr>
          <w:rFonts w:ascii="Calibri" w:eastAsia="Calibri" w:hAnsi="Calibri" w:cs="Arial"/>
          <w:sz w:val="22"/>
        </w:rPr>
        <w:tab/>
      </w:r>
      <w:r w:rsidRPr="005A0BD4">
        <w:rPr>
          <w:rFonts w:ascii="Calibri" w:eastAsia="Calibri" w:hAnsi="Calibri" w:cs="Arial"/>
          <w:sz w:val="22"/>
        </w:rPr>
        <w:tab/>
      </w:r>
      <w:r w:rsidRPr="005A0BD4">
        <w:rPr>
          <w:rFonts w:ascii="Oslo Sans Office" w:eastAsia="Aptos" w:hAnsi="Oslo Sans Office" w:cs="Times New Roman"/>
          <w:sz w:val="18"/>
          <w:szCs w:val="18"/>
        </w:rPr>
        <w:t>Søkers underskrift</w:t>
      </w:r>
    </w:p>
    <w:p w14:paraId="4DB2E603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kern w:val="2"/>
          <w14:ligatures w14:val="standardContextual"/>
        </w:rPr>
      </w:pPr>
    </w:p>
    <w:p w14:paraId="632EE7F7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kern w:val="2"/>
          <w:szCs w:val="20"/>
          <w:u w:val="single"/>
          <w14:ligatures w14:val="standardContextual"/>
        </w:rPr>
      </w:pPr>
    </w:p>
    <w:p w14:paraId="1985D7A2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kern w:val="2"/>
          <w:szCs w:val="20"/>
          <w:u w:val="single"/>
          <w14:ligatures w14:val="standardContextual"/>
        </w:rPr>
      </w:pPr>
      <w:r w:rsidRPr="005A0BD4">
        <w:rPr>
          <w:rFonts w:ascii="Oslo Sans Office" w:eastAsia="Aptos" w:hAnsi="Oslo Sans Office" w:cs="Times New Roman"/>
          <w:kern w:val="2"/>
          <w:szCs w:val="20"/>
          <w:u w:val="single"/>
          <w14:ligatures w14:val="standardContextual"/>
        </w:rPr>
        <w:t>Hvor skal du sende søknaden?</w:t>
      </w:r>
    </w:p>
    <w:p w14:paraId="3EAE20B8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sz w:val="18"/>
          <w:szCs w:val="18"/>
        </w:rPr>
      </w:pPr>
      <w:r w:rsidRPr="005A0BD4">
        <w:rPr>
          <w:rFonts w:ascii="Oslo Sans Office" w:eastAsia="Aptos" w:hAnsi="Oslo Sans Office" w:cs="Times New Roman"/>
          <w:kern w:val="2"/>
          <w:sz w:val="18"/>
          <w:szCs w:val="18"/>
          <w14:ligatures w14:val="standardContextual"/>
        </w:rPr>
        <w:t xml:space="preserve">Du sender søknaden til bydelen du bor i. Du kan lese mer om hva som skal til for å ha rett på utvidet ordning med TT og hvor du skal sende søknaden her: </w:t>
      </w:r>
      <w:hyperlink r:id="rId15" w:history="1">
        <w:r w:rsidRPr="005A0BD4">
          <w:rPr>
            <w:rFonts w:ascii="Oslo Sans Office" w:eastAsia="Aptos" w:hAnsi="Oslo Sans Office" w:cs="Times New Roman"/>
            <w:color w:val="0563C1"/>
            <w:sz w:val="18"/>
            <w:szCs w:val="18"/>
            <w:u w:val="single"/>
          </w:rPr>
          <w:t>www.oslo.kommune.no/gate-transport-og-parkering/tilrettelagt-transport/</w:t>
        </w:r>
      </w:hyperlink>
    </w:p>
    <w:p w14:paraId="3929F588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kern w:val="2"/>
          <w:sz w:val="18"/>
          <w:szCs w:val="18"/>
          <w:u w:val="single"/>
          <w14:ligatures w14:val="standardContextual"/>
        </w:rPr>
      </w:pPr>
    </w:p>
    <w:p w14:paraId="19BD2F36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kern w:val="2"/>
          <w:szCs w:val="20"/>
          <w:u w:val="single"/>
          <w14:ligatures w14:val="standardContextual"/>
        </w:rPr>
      </w:pPr>
      <w:r w:rsidRPr="005A0BD4">
        <w:rPr>
          <w:rFonts w:ascii="Oslo Sans Office" w:eastAsia="Aptos" w:hAnsi="Oslo Sans Office" w:cs="Times New Roman"/>
          <w:kern w:val="2"/>
          <w:szCs w:val="20"/>
          <w:u w:val="single"/>
          <w14:ligatures w14:val="standardContextual"/>
        </w:rPr>
        <w:t>Slik behandles dine personopplysninger</w:t>
      </w:r>
    </w:p>
    <w:p w14:paraId="09C8E511" w14:textId="77777777" w:rsidR="005A0BD4" w:rsidRPr="005A0BD4" w:rsidRDefault="005A0BD4" w:rsidP="005A0BD4">
      <w:pPr>
        <w:spacing w:after="0" w:line="240" w:lineRule="auto"/>
        <w:rPr>
          <w:rFonts w:ascii="Oslo Sans Office" w:eastAsia="Aptos" w:hAnsi="Oslo Sans Office" w:cs="Times New Roman"/>
          <w:color w:val="0563C1"/>
          <w:kern w:val="2"/>
          <w:sz w:val="18"/>
          <w:szCs w:val="18"/>
          <w:u w:val="single"/>
          <w14:ligatures w14:val="standardContextual"/>
        </w:rPr>
      </w:pPr>
      <w:r w:rsidRPr="005A0BD4">
        <w:rPr>
          <w:rFonts w:ascii="Oslo Sans Office" w:eastAsia="Aptos" w:hAnsi="Oslo Sans Office" w:cs="Times New Roman"/>
          <w:kern w:val="2"/>
          <w:sz w:val="18"/>
          <w:szCs w:val="18"/>
          <w14:ligatures w14:val="standardContextual"/>
        </w:rPr>
        <w:t xml:space="preserve">Les Oslo kommunes personvernerklæring og </w:t>
      </w:r>
      <w:r w:rsidRPr="005A0BD4">
        <w:rPr>
          <w:rFonts w:ascii="Oslo Sans Office" w:eastAsia="Aptos" w:hAnsi="Oslo Sans Office" w:cs="Times New Roman"/>
          <w:sz w:val="18"/>
          <w:szCs w:val="18"/>
        </w:rPr>
        <w:t>hvordan dine personopplysninger behandles</w:t>
      </w:r>
      <w:r w:rsidRPr="005A0BD4">
        <w:rPr>
          <w:rFonts w:ascii="Oslo Sans Office" w:eastAsia="Aptos" w:hAnsi="Oslo Sans Office" w:cs="Times New Roman"/>
          <w:kern w:val="2"/>
          <w:sz w:val="18"/>
          <w:szCs w:val="18"/>
          <w14:ligatures w14:val="standardContextual"/>
        </w:rPr>
        <w:t xml:space="preserve"> her: </w:t>
      </w:r>
      <w:hyperlink r:id="rId16" w:history="1">
        <w:r w:rsidRPr="005A0BD4">
          <w:rPr>
            <w:rFonts w:ascii="Oslo Sans Office" w:eastAsia="Aptos" w:hAnsi="Oslo Sans Office" w:cs="Times New Roman"/>
            <w:color w:val="0563C1"/>
            <w:kern w:val="2"/>
            <w:sz w:val="18"/>
            <w:szCs w:val="18"/>
            <w:u w:val="single"/>
            <w14:ligatures w14:val="standardContextual"/>
          </w:rPr>
          <w:t>https://www.oslo.kommune.no/personvern-og-informasjonskapsler/</w:t>
        </w:r>
      </w:hyperlink>
    </w:p>
    <w:p w14:paraId="741B7E55" w14:textId="77777777" w:rsidR="002B05E4" w:rsidRPr="00FB5530" w:rsidRDefault="002B05E4" w:rsidP="00FB5530">
      <w:pPr>
        <w:tabs>
          <w:tab w:val="left" w:pos="2520"/>
        </w:tabs>
      </w:pPr>
    </w:p>
    <w:sectPr w:rsidR="002B05E4" w:rsidRPr="00FB5530" w:rsidSect="00466574">
      <w:headerReference w:type="first" r:id="rId17"/>
      <w:footerReference w:type="first" r:id="rId18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C3873" w14:textId="77777777" w:rsidR="00C35B5F" w:rsidRDefault="00C35B5F" w:rsidP="005D093C">
      <w:pPr>
        <w:spacing w:after="0" w:line="240" w:lineRule="auto"/>
      </w:pPr>
      <w:r>
        <w:separator/>
      </w:r>
    </w:p>
  </w:endnote>
  <w:endnote w:type="continuationSeparator" w:id="0">
    <w:p w14:paraId="7E6C3874" w14:textId="77777777" w:rsidR="00C35B5F" w:rsidRDefault="00C35B5F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panose1 w:val="02000000000000000000"/>
    <w:charset w:val="00"/>
    <w:family w:val="auto"/>
    <w:pitch w:val="variable"/>
    <w:sig w:usb0="A000006F" w:usb1="0000307B" w:usb2="00000000" w:usb3="00000000" w:csb0="00000093" w:csb1="00000000"/>
    <w:embedRegular r:id="rId1" w:fontKey="{8DFC0CF8-BA41-4834-BF9E-2E1FF92F23BC}"/>
    <w:embedBold r:id="rId2" w:fontKey="{87BD92E1-F4F0-4876-ACDE-93A1091F13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0DA98A4-08D3-4E04-84F8-49FD1CEE141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1BA5205B-B152-4ABF-BDBC-7432DB2C311B}"/>
    <w:embedBold r:id="rId5" w:fontKey="{F7793924-CF72-442A-942D-F27A8F6589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3506336-4EE3-40B7-9335-209EAD6181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C3876" w14:textId="77777777" w:rsidR="00D44A50" w:rsidRDefault="00D44A50" w:rsidP="00C3116A">
    <w:pPr>
      <w:pStyle w:val="Bunntekst"/>
    </w:pPr>
  </w:p>
  <w:p w14:paraId="7E6C3877" w14:textId="77777777" w:rsidR="002E3185" w:rsidRPr="00C3116A" w:rsidRDefault="002E3185" w:rsidP="00C311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C3871" w14:textId="77777777" w:rsidR="00C35B5F" w:rsidRDefault="00C35B5F" w:rsidP="005D093C">
      <w:pPr>
        <w:spacing w:after="0" w:line="240" w:lineRule="auto"/>
      </w:pPr>
      <w:r>
        <w:separator/>
      </w:r>
    </w:p>
  </w:footnote>
  <w:footnote w:type="continuationSeparator" w:id="0">
    <w:p w14:paraId="7E6C3872" w14:textId="77777777" w:rsidR="00C35B5F" w:rsidRDefault="00C35B5F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C3875" w14:textId="77777777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7E6C3878" wp14:editId="7E6C3879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394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C0F"/>
    <w:rsid w:val="000119BE"/>
    <w:rsid w:val="00050C0F"/>
    <w:rsid w:val="00095EC1"/>
    <w:rsid w:val="00186573"/>
    <w:rsid w:val="001F112F"/>
    <w:rsid w:val="001F18CF"/>
    <w:rsid w:val="00247C22"/>
    <w:rsid w:val="0025699D"/>
    <w:rsid w:val="002B05E4"/>
    <w:rsid w:val="002E3185"/>
    <w:rsid w:val="00325D57"/>
    <w:rsid w:val="00442E77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060B"/>
    <w:rsid w:val="00595FDC"/>
    <w:rsid w:val="005A0BD4"/>
    <w:rsid w:val="005A4215"/>
    <w:rsid w:val="005D093C"/>
    <w:rsid w:val="00650D94"/>
    <w:rsid w:val="006E006E"/>
    <w:rsid w:val="007110B1"/>
    <w:rsid w:val="00727D7C"/>
    <w:rsid w:val="007D1113"/>
    <w:rsid w:val="007E4B0D"/>
    <w:rsid w:val="007F2274"/>
    <w:rsid w:val="008D5723"/>
    <w:rsid w:val="00A0208E"/>
    <w:rsid w:val="00A267D4"/>
    <w:rsid w:val="00A63656"/>
    <w:rsid w:val="00A67238"/>
    <w:rsid w:val="00AA100D"/>
    <w:rsid w:val="00AE2859"/>
    <w:rsid w:val="00B10DAE"/>
    <w:rsid w:val="00C3116A"/>
    <w:rsid w:val="00C34D94"/>
    <w:rsid w:val="00C35B5F"/>
    <w:rsid w:val="00C51925"/>
    <w:rsid w:val="00D3395E"/>
    <w:rsid w:val="00D44A50"/>
    <w:rsid w:val="00D8326C"/>
    <w:rsid w:val="00E51F3C"/>
    <w:rsid w:val="00FB5530"/>
    <w:rsid w:val="00FC72AE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6C3870"/>
  <w15:docId w15:val="{FDCA426D-F147-497E-BE84-CECCC54A4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5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w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lo.kommune.no/personvern-og-informasjonskapsle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oslo.kommune.no/gate-transport-og-parkering/tilrettelagt-transport/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ode\SiteOrder\OfficeMaler\A4-tomt-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K_Felles_Arkivverdig xmlns="7ed84371-acf6-4102-828c-2caf905b4736" xsi:nil="true"/>
    <TaxCatchAll xmlns="4df6e483-d641-4d94-bcf7-a345db2ecd6b" xsi:nil="true"/>
    <lcf76f155ced4ddcb4097134ff3c332f xmlns="a66787fa-a64f-4d81-b55f-a993b0e61555">
      <Terms xmlns="http://schemas.microsoft.com/office/infopath/2007/PartnerControls"/>
    </lcf76f155ced4ddcb4097134ff3c332f>
  </documentManagement>
</p:properties>
</file>

<file path=customXml/item3.xml><?xml version="1.0" encoding="utf-8"?>
<root>
</root>
</file>

<file path=customXml/item4.xml><?xml version="1.0" encoding="utf-8"?>
<?mso-contentType ?>
<SharedContentType xmlns="Microsoft.SharePoint.Taxonomy.ContentTypeSync" SourceId="c528fd71-ad7b-48f8-811b-c0b5643803ab" ContentTypeId="0x01010016F48F0717DDBC43A26F9C4EC94D925E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Oslo Word med logo" ma:contentTypeID="0x01010016F48F0717DDBC43A26F9C4EC94D925E00A1B1070FF2DE904EBE0FAA434A49F103" ma:contentTypeVersion="28" ma:contentTypeDescription="Felles innholdstype for Oslo Kommune" ma:contentTypeScope="" ma:versionID="c2e90f9d6f6d481c5930ac99c5b18748">
  <xsd:schema xmlns:xsd="http://www.w3.org/2001/XMLSchema" xmlns:xs="http://www.w3.org/2001/XMLSchema" xmlns:p="http://schemas.microsoft.com/office/2006/metadata/properties" xmlns:ns2="7ed84371-acf6-4102-828c-2caf905b4736" xmlns:ns3="a66787fa-a64f-4d81-b55f-a993b0e61555" xmlns:ns4="4df6e483-d641-4d94-bcf7-a345db2ecd6b" targetNamespace="http://schemas.microsoft.com/office/2006/metadata/properties" ma:root="true" ma:fieldsID="ff95148e4dbc015700d468e98ecb92d7" ns2:_="" ns3:_="" ns4:_="">
    <xsd:import namespace="7ed84371-acf6-4102-828c-2caf905b4736"/>
    <xsd:import namespace="a66787fa-a64f-4d81-b55f-a993b0e61555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OK_Felles_Arkivverdig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84371-acf6-4102-828c-2caf905b4736" elementFormDefault="qualified">
    <xsd:import namespace="http://schemas.microsoft.com/office/2006/documentManagement/types"/>
    <xsd:import namespace="http://schemas.microsoft.com/office/infopath/2007/PartnerControls"/>
    <xsd:element name="OK_Felles_Arkivverdig" ma:index="8" nillable="true" ma:displayName="Arkivverdig" ma:description="Skal dokumentet bli arkivert i virksomhetens arkivssytem?" ma:format="Dropdown" ma:indexed="true" ma:internalName="OK_Felles_Arkivverdig">
      <xsd:simpleType>
        <xsd:restriction base="dms:Choice">
          <xsd:enumeration value="Ja"/>
          <xsd:enumeration value="Nei"/>
          <xsd:enumeration value="Arkiv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787fa-a64f-4d81-b55f-a993b0e61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8af3a2e-07c7-491f-a12b-6a744eddcf3d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511432-ABDD-4B96-9487-F64BD9797C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C90B4B-82EB-4467-8685-C60EAE9892EF}">
  <ds:schemaRefs>
    <ds:schemaRef ds:uri="4df6e483-d641-4d94-bcf7-a345db2ecd6b"/>
    <ds:schemaRef ds:uri="a66787fa-a64f-4d81-b55f-a993b0e61555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7ed84371-acf6-4102-828c-2caf905b4736"/>
  </ds:schemaRefs>
</ds:datastoreItem>
</file>

<file path=customXml/itemProps3.xml><?xml version="1.0" encoding="utf-8"?>
<ds:datastoreItem xmlns:ds="http://schemas.openxmlformats.org/officeDocument/2006/customXml" ds:itemID="{EF2AC1A3-F3AD-4EAF-9E2E-E2FB94C30E62}">
  <ds:schemaRefs/>
</ds:datastoreItem>
</file>

<file path=customXml/itemProps4.xml><?xml version="1.0" encoding="utf-8"?>
<ds:datastoreItem xmlns:ds="http://schemas.openxmlformats.org/officeDocument/2006/customXml" ds:itemID="{3A921FE1-54DC-49C7-9AF8-B90F766B0ED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54649C22-66ED-4242-90D6-4E0B52FB5EA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55813EE-BCFD-4BF6-A18D-FB59B5C4C2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84371-acf6-4102-828c-2caf905b4736"/>
    <ds:schemaRef ds:uri="a66787fa-a64f-4d81-b55f-a993b0e61555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A4-tomt-dokument.dotx</Template>
  <TotalTime>1</TotalTime>
  <Pages>1</Pages>
  <Words>192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Meld inn i Domenet</dc:creator>
  <cp:lastModifiedBy>Susanna Arzani Rist</cp:lastModifiedBy>
  <cp:revision>4</cp:revision>
  <dcterms:created xsi:type="dcterms:W3CDTF">2021-02-08T19:42:00Z</dcterms:created>
  <dcterms:modified xsi:type="dcterms:W3CDTF">2025-09-17T13:34:00Z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0x01010016F48F0717DDBC43A26F9C4EC94D925E00A1B1070FF2DE904EBE0FAA434A49F103</vt:lpwstr>
  </property>
  <property fmtid="{D5CDD505-2E9C-101B-9397-08002B2CF9AE}" pid="4" name="MediaServiceImageTags">
    <vt:lpwstr/>
  </property>
</Properties>
</file>