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889CF" w14:textId="02673A18" w:rsidR="00FE3ADA" w:rsidRPr="00FE3ADA" w:rsidRDefault="00FE3ADA" w:rsidP="0045130A">
      <w:pPr>
        <w:pStyle w:val="Brevtittel"/>
        <w:rPr>
          <w:rFonts w:ascii="Oslo Sans" w:hAnsi="Oslo Sans"/>
          <w:b w:val="0"/>
          <w:bCs/>
          <w:color w:val="auto"/>
          <w:sz w:val="20"/>
          <w:szCs w:val="20"/>
        </w:rPr>
      </w:pPr>
      <w:r>
        <w:rPr>
          <w:rFonts w:ascii="Oslo Sans" w:hAnsi="Oslo Sans"/>
          <w:b w:val="0"/>
          <w:bCs/>
          <w:color w:val="auto"/>
          <w:sz w:val="20"/>
          <w:szCs w:val="20"/>
        </w:rPr>
        <w:t xml:space="preserve">Malen er sist revidert </w:t>
      </w:r>
      <w:r w:rsidR="00886E43">
        <w:rPr>
          <w:rFonts w:ascii="Oslo Sans" w:hAnsi="Oslo Sans"/>
          <w:b w:val="0"/>
          <w:bCs/>
          <w:color w:val="auto"/>
          <w:sz w:val="20"/>
          <w:szCs w:val="20"/>
        </w:rPr>
        <w:t>13</w:t>
      </w:r>
      <w:r w:rsidR="007F44E1">
        <w:rPr>
          <w:rFonts w:ascii="Oslo Sans" w:hAnsi="Oslo Sans"/>
          <w:b w:val="0"/>
          <w:bCs/>
          <w:color w:val="auto"/>
          <w:sz w:val="20"/>
          <w:szCs w:val="20"/>
        </w:rPr>
        <w:t>.0</w:t>
      </w:r>
      <w:r w:rsidR="00886E43">
        <w:rPr>
          <w:rFonts w:ascii="Oslo Sans" w:hAnsi="Oslo Sans"/>
          <w:b w:val="0"/>
          <w:bCs/>
          <w:color w:val="auto"/>
          <w:sz w:val="20"/>
          <w:szCs w:val="20"/>
        </w:rPr>
        <w:t>2</w:t>
      </w:r>
      <w:r w:rsidR="007F44E1">
        <w:rPr>
          <w:rFonts w:ascii="Oslo Sans" w:hAnsi="Oslo Sans"/>
          <w:b w:val="0"/>
          <w:bCs/>
          <w:color w:val="auto"/>
          <w:sz w:val="20"/>
          <w:szCs w:val="20"/>
        </w:rPr>
        <w:t>.202</w:t>
      </w:r>
      <w:r w:rsidR="00886E43">
        <w:rPr>
          <w:rFonts w:ascii="Oslo Sans" w:hAnsi="Oslo Sans"/>
          <w:b w:val="0"/>
          <w:bCs/>
          <w:color w:val="auto"/>
          <w:sz w:val="20"/>
          <w:szCs w:val="20"/>
        </w:rPr>
        <w:t>5</w:t>
      </w:r>
      <w:r w:rsidR="007F44E1">
        <w:rPr>
          <w:rFonts w:ascii="Oslo Sans" w:hAnsi="Oslo Sans"/>
          <w:b w:val="0"/>
          <w:bCs/>
          <w:color w:val="auto"/>
          <w:sz w:val="20"/>
          <w:szCs w:val="20"/>
        </w:rPr>
        <w:t>.</w:t>
      </w:r>
    </w:p>
    <w:p w14:paraId="1726BEB2" w14:textId="4DB5B6D3" w:rsidR="007F44E1" w:rsidRPr="00556734" w:rsidRDefault="007F44E1" w:rsidP="007F44E1">
      <w:pPr>
        <w:pStyle w:val="HovedtittelSaksfremstilling"/>
        <w:rPr>
          <w:b w:val="0"/>
          <w:bCs/>
          <w:color w:val="auto"/>
        </w:rPr>
      </w:pPr>
      <w:r w:rsidRPr="00556734">
        <w:rPr>
          <w:b w:val="0"/>
          <w:bCs/>
          <w:color w:val="auto"/>
        </w:rPr>
        <w:t>&lt;Adresse, navn&gt;</w:t>
      </w:r>
    </w:p>
    <w:p w14:paraId="1DCBEAA3" w14:textId="2D5453FC" w:rsidR="007F44E1" w:rsidRDefault="007F44E1" w:rsidP="007F44E1">
      <w:pPr>
        <w:pStyle w:val="HovedtittelSaksfremstilling"/>
      </w:pPr>
      <w:r>
        <w:t>Bemerkningshåndtering</w:t>
      </w:r>
    </w:p>
    <w:p w14:paraId="302758C6" w14:textId="110913B5" w:rsidR="0045130A" w:rsidRPr="007F44E1" w:rsidRDefault="007F44E1" w:rsidP="007F44E1">
      <w:pPr>
        <w:rPr>
          <w:i/>
          <w:iCs/>
          <w:color w:val="2A2859" w:themeColor="text2"/>
          <w:szCs w:val="36"/>
        </w:rPr>
      </w:pPr>
      <w:r>
        <w:rPr>
          <w:i/>
          <w:iCs/>
        </w:rPr>
        <w:t>O</w:t>
      </w:r>
      <w:r w:rsidR="0045130A" w:rsidRPr="007F44E1">
        <w:rPr>
          <w:i/>
          <w:iCs/>
        </w:rPr>
        <w:t xml:space="preserve">ppsummering av </w:t>
      </w:r>
      <w:r>
        <w:rPr>
          <w:i/>
          <w:iCs/>
        </w:rPr>
        <w:t xml:space="preserve">bemerkninger </w:t>
      </w:r>
      <w:r w:rsidRPr="007F44E1">
        <w:rPr>
          <w:i/>
          <w:iCs/>
        </w:rPr>
        <w:t xml:space="preserve">fra </w:t>
      </w:r>
      <w:r w:rsidRPr="00556734">
        <w:rPr>
          <w:i/>
          <w:iCs/>
        </w:rPr>
        <w:t>&lt;varsel om oppstart&gt; &lt;offentlig ettersyn&gt; &lt;begrenset høring&gt;</w:t>
      </w:r>
      <w:r w:rsidRPr="007F44E1">
        <w:rPr>
          <w:i/>
          <w:iCs/>
        </w:rPr>
        <w:t xml:space="preserve"> </w:t>
      </w:r>
      <w:r>
        <w:rPr>
          <w:i/>
          <w:iCs/>
        </w:rPr>
        <w:t>med</w:t>
      </w:r>
      <w:r w:rsidR="0045130A" w:rsidRPr="007F44E1">
        <w:rPr>
          <w:i/>
          <w:iCs/>
        </w:rPr>
        <w:t xml:space="preserve"> forslagsstillers og Plan- og bygningsetatens kommentarer</w:t>
      </w:r>
      <w:r>
        <w:rPr>
          <w:i/>
          <w:iCs/>
        </w:rPr>
        <w:t>.</w:t>
      </w:r>
    </w:p>
    <w:p w14:paraId="7999474E" w14:textId="05C983E4" w:rsidR="00093046" w:rsidRDefault="0045130A" w:rsidP="00093046">
      <w:pPr>
        <w:rPr>
          <w:i/>
          <w:iCs/>
          <w:color w:val="FF2D16" w:themeColor="accent5" w:themeShade="BF"/>
        </w:rPr>
      </w:pPr>
      <w:r w:rsidRPr="00556734">
        <w:rPr>
          <w:i/>
          <w:iCs/>
          <w:color w:val="FF2D16" w:themeColor="accent5" w:themeShade="BF"/>
        </w:rPr>
        <w:t xml:space="preserve">Dette dokumentet skal inneholde en oppsummering av </w:t>
      </w:r>
      <w:r w:rsidR="007F44E1">
        <w:rPr>
          <w:i/>
          <w:iCs/>
          <w:color w:val="FF2D16" w:themeColor="accent5" w:themeShade="BF"/>
        </w:rPr>
        <w:t>uttalelsene, hvor de ulike merknadene i uttalelsene skal kommenteres av forslagsstiller og Plan- og bygningsetaten</w:t>
      </w:r>
      <w:r w:rsidR="00093046">
        <w:rPr>
          <w:i/>
          <w:iCs/>
          <w:color w:val="FF2D16" w:themeColor="accent5" w:themeShade="BF"/>
        </w:rPr>
        <w:t xml:space="preserve"> før offentlig ettersyn og politisk behandling</w:t>
      </w:r>
      <w:r w:rsidR="007F44E1">
        <w:rPr>
          <w:i/>
          <w:iCs/>
          <w:color w:val="FF2D16" w:themeColor="accent5" w:themeShade="BF"/>
        </w:rPr>
        <w:t>.</w:t>
      </w:r>
      <w:r w:rsidRPr="00556734">
        <w:rPr>
          <w:i/>
          <w:iCs/>
          <w:color w:val="FF2D16" w:themeColor="accent5" w:themeShade="BF"/>
        </w:rPr>
        <w:t xml:space="preserve"> </w:t>
      </w:r>
    </w:p>
    <w:p w14:paraId="00952413" w14:textId="3ACA2FD1" w:rsidR="00093046" w:rsidRPr="00311A16" w:rsidRDefault="00093046" w:rsidP="00093046">
      <w:pPr>
        <w:rPr>
          <w:i/>
          <w:iCs/>
          <w:color w:val="FF2D16" w:themeColor="accent5" w:themeShade="BF"/>
        </w:rPr>
      </w:pPr>
      <w:r w:rsidRPr="00311A16">
        <w:rPr>
          <w:i/>
          <w:iCs/>
          <w:color w:val="FF2D16" w:themeColor="accent5" w:themeShade="BF"/>
        </w:rPr>
        <w:t xml:space="preserve">Denne malen fylles først ut av fagkyndig og forslagsstiller. Forslagsstiller sender inn utfylt mal til bemerkningsmøte og som del av komplett planforslag. Alle uttalelsene skal oppsummeres i tabellen under. En uttalelse kan ofte inneholde flere </w:t>
      </w:r>
      <w:r>
        <w:rPr>
          <w:i/>
          <w:iCs/>
          <w:color w:val="FF2D16" w:themeColor="accent5" w:themeShade="BF"/>
        </w:rPr>
        <w:t>merknader</w:t>
      </w:r>
      <w:r w:rsidRPr="00311A16">
        <w:rPr>
          <w:i/>
          <w:iCs/>
          <w:color w:val="FF2D16" w:themeColor="accent5" w:themeShade="BF"/>
        </w:rPr>
        <w:t xml:space="preserve"> knyttet til ulike tema. De ulike innspillene skal da fordeles på radene. Dersom flere merknader er identiske/likelydende kan man henvise til den første kommentarer som svarer ut merknaden. </w:t>
      </w:r>
    </w:p>
    <w:p w14:paraId="2F92805A" w14:textId="77777777" w:rsidR="00093046" w:rsidRPr="00F80E28" w:rsidRDefault="00093046" w:rsidP="00093046">
      <w:pPr>
        <w:rPr>
          <w:i/>
          <w:iCs/>
          <w:color w:val="FF2D16" w:themeColor="accent5" w:themeShade="BF"/>
        </w:rPr>
      </w:pPr>
      <w:r w:rsidRPr="00F80E28">
        <w:rPr>
          <w:i/>
          <w:iCs/>
          <w:color w:val="FF2D16" w:themeColor="accent5" w:themeShade="BF"/>
        </w:rPr>
        <w:t xml:space="preserve">I kolonnen «Endringer» skal det settes kryss under hvilke dokumenter innspillet har ført til endringer i. Dvs. at hvis en bemerkning er tatt til følge, så skal det alltid settes ett eller flere kryss i kolonnen «endringer». </w:t>
      </w:r>
    </w:p>
    <w:p w14:paraId="242D97DC" w14:textId="77777777" w:rsidR="0045130A" w:rsidRDefault="0045130A" w:rsidP="007F44E1">
      <w:pPr>
        <w:rPr>
          <w:i/>
          <w:iCs/>
          <w:color w:val="FF2D16" w:themeColor="accent5" w:themeShade="BF"/>
        </w:rPr>
      </w:pPr>
      <w:r w:rsidRPr="00556734">
        <w:rPr>
          <w:i/>
          <w:iCs/>
          <w:color w:val="FF2D16" w:themeColor="accent5" w:themeShade="BF"/>
        </w:rPr>
        <w:t>Plan- og bygningsetaten legger dokumentet ved saksfremstillingen til offentlig ettersyn og politisk behandling.</w:t>
      </w:r>
    </w:p>
    <w:p w14:paraId="514F7410" w14:textId="51672977" w:rsidR="00093046" w:rsidRDefault="00093046" w:rsidP="007F44E1">
      <w:pPr>
        <w:rPr>
          <w:i/>
          <w:iCs/>
          <w:color w:val="FF2D16" w:themeColor="accent5" w:themeShade="BF"/>
        </w:rPr>
      </w:pPr>
    </w:p>
    <w:p w14:paraId="7356BB2A" w14:textId="17C05CC3" w:rsidR="00093046" w:rsidRPr="00556734" w:rsidRDefault="00093046" w:rsidP="007F44E1">
      <w:pPr>
        <w:rPr>
          <w:i/>
          <w:iCs/>
          <w:color w:val="FF2D16" w:themeColor="accent5" w:themeShade="BF"/>
        </w:rPr>
      </w:pPr>
      <w:r>
        <w:rPr>
          <w:i/>
          <w:iCs/>
          <w:color w:val="FF2D16" w:themeColor="accent5" w:themeShade="BF"/>
        </w:rPr>
        <w:t>Varsel av oppstart skal fylles inn før offentlig ettersyn og skal ikke være med</w:t>
      </w:r>
      <w:r w:rsidR="00D27856">
        <w:rPr>
          <w:i/>
          <w:iCs/>
          <w:color w:val="FF2D16" w:themeColor="accent5" w:themeShade="BF"/>
        </w:rPr>
        <w:t xml:space="preserve"> i dokumentet</w:t>
      </w:r>
      <w:r>
        <w:rPr>
          <w:i/>
          <w:iCs/>
          <w:color w:val="FF2D16" w:themeColor="accent5" w:themeShade="BF"/>
        </w:rPr>
        <w:t xml:space="preserve"> etter offentlig ettersyn:</w:t>
      </w:r>
    </w:p>
    <w:p w14:paraId="04279862" w14:textId="1CDC8F52" w:rsidR="0045130A" w:rsidRPr="00D44CE7" w:rsidRDefault="00093046" w:rsidP="0045130A">
      <w:pPr>
        <w:pStyle w:val="Overskrift1"/>
        <w:rPr>
          <w:color w:val="auto"/>
        </w:rPr>
      </w:pPr>
      <w:r>
        <w:rPr>
          <w:color w:val="auto"/>
        </w:rPr>
        <w:t>&lt;</w:t>
      </w:r>
      <w:r w:rsidR="0045130A" w:rsidRPr="00D44CE7">
        <w:rPr>
          <w:color w:val="auto"/>
        </w:rPr>
        <w:t>Varsling av planoppstart</w:t>
      </w:r>
      <w:r>
        <w:rPr>
          <w:color w:val="auto"/>
        </w:rPr>
        <w:t>&gt;</w:t>
      </w:r>
    </w:p>
    <w:p w14:paraId="7E0DA9AF" w14:textId="4683A175" w:rsidR="0045130A" w:rsidRPr="00F52A2D" w:rsidRDefault="0045130A" w:rsidP="0045130A">
      <w:r w:rsidRPr="00F52A2D">
        <w:t xml:space="preserve">Forslagsstiller kunngjorde igangsetting av planarbeidet &lt;dato&gt; i &lt;navn på </w:t>
      </w:r>
      <w:r w:rsidR="00886E43" w:rsidRPr="00F52A2D">
        <w:t>mediet</w:t>
      </w:r>
      <w:r w:rsidRPr="00F52A2D">
        <w:t>&gt; &lt;og digitalt på Plan- og bygningsetatens hjemmeside&gt;. Ved varsling av oppstart av planarbeid kom det inn &lt;antall&gt; uttalelser.</w:t>
      </w:r>
    </w:p>
    <w:p w14:paraId="6D33A6B7" w14:textId="77777777" w:rsidR="0045130A" w:rsidRPr="00D44CE7" w:rsidRDefault="0045130A" w:rsidP="0045130A">
      <w:pPr>
        <w:pStyle w:val="Overskrift2"/>
        <w:rPr>
          <w:color w:val="auto"/>
        </w:rPr>
      </w:pPr>
      <w:r w:rsidRPr="00D44CE7">
        <w:rPr>
          <w:color w:val="auto"/>
        </w:rPr>
        <w:t>Liste over forhåndsuttalelser</w:t>
      </w:r>
    </w:p>
    <w:p w14:paraId="718FBC54" w14:textId="77777777" w:rsidR="0045130A" w:rsidRDefault="0045130A" w:rsidP="0045130A">
      <w:pPr>
        <w:pStyle w:val="Listeavsnitt"/>
        <w:numPr>
          <w:ilvl w:val="0"/>
          <w:numId w:val="29"/>
        </w:numPr>
        <w:overflowPunct w:val="0"/>
        <w:autoSpaceDE w:val="0"/>
        <w:autoSpaceDN w:val="0"/>
        <w:adjustRightInd w:val="0"/>
        <w:spacing w:after="240" w:line="240" w:lineRule="auto"/>
        <w:textAlignment w:val="baseline"/>
      </w:pPr>
      <w:r>
        <w:t>&lt;navn&gt; &lt;dato&gt;</w:t>
      </w:r>
    </w:p>
    <w:p w14:paraId="3238DA7A" w14:textId="77777777" w:rsidR="0045130A" w:rsidRDefault="0045130A" w:rsidP="0045130A">
      <w:pPr>
        <w:pStyle w:val="Listeavsnitt"/>
        <w:numPr>
          <w:ilvl w:val="0"/>
          <w:numId w:val="29"/>
        </w:numPr>
        <w:overflowPunct w:val="0"/>
        <w:autoSpaceDE w:val="0"/>
        <w:autoSpaceDN w:val="0"/>
        <w:adjustRightInd w:val="0"/>
        <w:spacing w:after="240" w:line="240" w:lineRule="auto"/>
        <w:textAlignment w:val="baseline"/>
      </w:pPr>
      <w:r>
        <w:t xml:space="preserve">&lt;navn&gt; &lt;dato&gt; </w:t>
      </w:r>
    </w:p>
    <w:p w14:paraId="4A224CD1" w14:textId="77777777" w:rsidR="0045130A" w:rsidRPr="00CA3A38" w:rsidRDefault="0045130A" w:rsidP="0045130A">
      <w:pPr>
        <w:pStyle w:val="Listeavsnitt"/>
        <w:numPr>
          <w:ilvl w:val="0"/>
          <w:numId w:val="29"/>
        </w:numPr>
        <w:overflowPunct w:val="0"/>
        <w:autoSpaceDE w:val="0"/>
        <w:autoSpaceDN w:val="0"/>
        <w:adjustRightInd w:val="0"/>
        <w:spacing w:after="240" w:line="240" w:lineRule="auto"/>
        <w:textAlignment w:val="baseline"/>
      </w:pPr>
      <w:r>
        <w:t>…</w:t>
      </w:r>
    </w:p>
    <w:p w14:paraId="20E9C73E" w14:textId="77777777" w:rsidR="0045130A" w:rsidRPr="005C4CFF" w:rsidRDefault="0045130A" w:rsidP="0045130A">
      <w:pPr>
        <w:pStyle w:val="Ingenmellomrom"/>
        <w:rPr>
          <w:i/>
          <w:color w:val="FF0000"/>
        </w:rPr>
      </w:pPr>
      <w:r w:rsidRPr="00272BE4">
        <w:rPr>
          <w:i/>
          <w:color w:val="FF0000"/>
        </w:rPr>
        <w:t>Listen skal ha følgende rek</w:t>
      </w:r>
      <w:r w:rsidRPr="005C4CFF">
        <w:rPr>
          <w:i/>
          <w:color w:val="FF0000"/>
        </w:rPr>
        <w:t>kefølge:</w:t>
      </w:r>
    </w:p>
    <w:p w14:paraId="438D5CC8" w14:textId="77777777" w:rsidR="0045130A" w:rsidRPr="003220B2" w:rsidRDefault="0045130A" w:rsidP="0045130A">
      <w:pPr>
        <w:pStyle w:val="Ingenmellomrom"/>
        <w:rPr>
          <w:i/>
          <w:color w:val="FF0000"/>
        </w:rPr>
      </w:pPr>
      <w:r w:rsidRPr="003220B2">
        <w:rPr>
          <w:i/>
          <w:color w:val="FF0000"/>
        </w:rPr>
        <w:t>Eventuelle innsigelser</w:t>
      </w:r>
    </w:p>
    <w:p w14:paraId="212D3488" w14:textId="77777777" w:rsidR="0045130A" w:rsidRPr="003220B2" w:rsidRDefault="0045130A" w:rsidP="0045130A">
      <w:pPr>
        <w:pStyle w:val="Ingenmellomrom"/>
        <w:rPr>
          <w:i/>
          <w:color w:val="FF0000"/>
        </w:rPr>
      </w:pPr>
      <w:r w:rsidRPr="003220B2">
        <w:rPr>
          <w:i/>
          <w:color w:val="FF0000"/>
        </w:rPr>
        <w:t>Bydelen(e)</w:t>
      </w:r>
    </w:p>
    <w:p w14:paraId="5E451102" w14:textId="77777777" w:rsidR="0045130A" w:rsidRPr="003220B2" w:rsidRDefault="0045130A" w:rsidP="0045130A">
      <w:pPr>
        <w:pStyle w:val="Ingenmellomrom"/>
        <w:rPr>
          <w:i/>
          <w:color w:val="FF0000"/>
        </w:rPr>
      </w:pPr>
      <w:r w:rsidRPr="003220B2">
        <w:rPr>
          <w:i/>
          <w:color w:val="FF0000"/>
        </w:rPr>
        <w:t>Kommunale etater</w:t>
      </w:r>
    </w:p>
    <w:p w14:paraId="1AAA5E22" w14:textId="77777777" w:rsidR="0045130A" w:rsidRPr="003220B2" w:rsidRDefault="0045130A" w:rsidP="0045130A">
      <w:pPr>
        <w:pStyle w:val="Ingenmellomrom"/>
        <w:rPr>
          <w:i/>
          <w:color w:val="FF0000"/>
        </w:rPr>
      </w:pPr>
      <w:r w:rsidRPr="003220B2">
        <w:rPr>
          <w:i/>
          <w:color w:val="FF0000"/>
        </w:rPr>
        <w:t xml:space="preserve">Statlige instanser </w:t>
      </w:r>
    </w:p>
    <w:p w14:paraId="14EA011E" w14:textId="77777777" w:rsidR="0045130A" w:rsidRPr="003220B2" w:rsidRDefault="0045130A" w:rsidP="0045130A">
      <w:pPr>
        <w:pStyle w:val="Ingenmellomrom"/>
        <w:rPr>
          <w:i/>
          <w:color w:val="FF0000"/>
        </w:rPr>
      </w:pPr>
      <w:r w:rsidRPr="003220B2">
        <w:rPr>
          <w:i/>
          <w:color w:val="FF0000"/>
        </w:rPr>
        <w:t>Organisasjoner</w:t>
      </w:r>
    </w:p>
    <w:p w14:paraId="5FB0EA23" w14:textId="281AB3B2" w:rsidR="0045130A" w:rsidRDefault="0045130A" w:rsidP="0045130A">
      <w:pPr>
        <w:pStyle w:val="Ingenmellomrom"/>
        <w:rPr>
          <w:i/>
          <w:color w:val="FF0000"/>
        </w:rPr>
      </w:pPr>
      <w:r w:rsidRPr="003220B2">
        <w:rPr>
          <w:i/>
          <w:color w:val="FF0000"/>
        </w:rPr>
        <w:t>Private</w:t>
      </w:r>
    </w:p>
    <w:p w14:paraId="236C7467" w14:textId="608AE55E" w:rsidR="0045130A" w:rsidRDefault="0045130A">
      <w:pPr>
        <w:rPr>
          <w:rFonts w:eastAsiaTheme="minorHAnsi" w:cstheme="minorBidi"/>
          <w:i/>
          <w:color w:val="FF0000"/>
          <w:szCs w:val="22"/>
          <w:lang w:eastAsia="en-US"/>
        </w:rPr>
      </w:pPr>
    </w:p>
    <w:p w14:paraId="60B59120" w14:textId="77777777" w:rsidR="0045130A" w:rsidRDefault="0045130A" w:rsidP="0045130A">
      <w:pPr>
        <w:pStyle w:val="Overskrift3"/>
        <w:numPr>
          <w:ilvl w:val="0"/>
          <w:numId w:val="0"/>
        </w:numPr>
        <w:ind w:left="567" w:hanging="567"/>
        <w:rPr>
          <w:b/>
          <w:color w:val="auto"/>
        </w:rPr>
        <w:sectPr w:rsidR="0045130A" w:rsidSect="00BB05D1">
          <w:headerReference w:type="default" r:id="rId7"/>
          <w:pgSz w:w="11907" w:h="16839" w:code="9"/>
          <w:pgMar w:top="1219" w:right="1338" w:bottom="992" w:left="1298" w:header="709" w:footer="442" w:gutter="0"/>
          <w:cols w:space="708" w:equalWidth="0">
            <w:col w:w="8931"/>
          </w:cols>
          <w:titlePg/>
          <w:docGrid w:linePitch="326"/>
        </w:sectPr>
      </w:pPr>
    </w:p>
    <w:p w14:paraId="6A555205" w14:textId="77777777" w:rsidR="0045130A" w:rsidRPr="00D44CE7" w:rsidRDefault="0045130A" w:rsidP="0045130A">
      <w:pPr>
        <w:pStyle w:val="Overskrift3"/>
        <w:numPr>
          <w:ilvl w:val="0"/>
          <w:numId w:val="0"/>
        </w:numPr>
        <w:ind w:left="567" w:hanging="567"/>
        <w:rPr>
          <w:b/>
          <w:color w:val="auto"/>
        </w:rPr>
      </w:pPr>
      <w:r w:rsidRPr="00D44CE7">
        <w:rPr>
          <w:b/>
          <w:color w:val="auto"/>
        </w:rPr>
        <w:lastRenderedPageBreak/>
        <w:t>Bydelen</w:t>
      </w:r>
    </w:p>
    <w:tbl>
      <w:tblPr>
        <w:tblStyle w:val="Tabellrutenett"/>
        <w:tblW w:w="15223" w:type="dxa"/>
        <w:tblLayout w:type="fixed"/>
        <w:tblLook w:val="04A0" w:firstRow="1" w:lastRow="0" w:firstColumn="1" w:lastColumn="0" w:noHBand="0" w:noVBand="1"/>
      </w:tblPr>
      <w:tblGrid>
        <w:gridCol w:w="553"/>
        <w:gridCol w:w="4039"/>
        <w:gridCol w:w="4039"/>
        <w:gridCol w:w="862"/>
        <w:gridCol w:w="992"/>
        <w:gridCol w:w="699"/>
        <w:gridCol w:w="4039"/>
      </w:tblGrid>
      <w:tr w:rsidR="0045130A" w14:paraId="6A581C7D" w14:textId="77777777" w:rsidTr="00EA488C">
        <w:trPr>
          <w:trHeight w:val="223"/>
        </w:trPr>
        <w:tc>
          <w:tcPr>
            <w:tcW w:w="553" w:type="dxa"/>
            <w:vMerge w:val="restart"/>
            <w:shd w:val="clear" w:color="auto" w:fill="D9D9D9" w:themeFill="background1" w:themeFillShade="D9"/>
          </w:tcPr>
          <w:p w14:paraId="66387E2E" w14:textId="77777777" w:rsidR="0045130A" w:rsidRPr="00610FEB" w:rsidRDefault="0045130A" w:rsidP="000661AE">
            <w:pPr>
              <w:rPr>
                <w:b/>
                <w:bCs/>
                <w:sz w:val="18"/>
                <w:szCs w:val="18"/>
              </w:rPr>
            </w:pPr>
            <w:r w:rsidRPr="00610FEB">
              <w:rPr>
                <w:b/>
                <w:bCs/>
                <w:sz w:val="18"/>
                <w:szCs w:val="18"/>
              </w:rPr>
              <w:t>1.</w:t>
            </w:r>
          </w:p>
        </w:tc>
        <w:tc>
          <w:tcPr>
            <w:tcW w:w="4039" w:type="dxa"/>
            <w:vMerge w:val="restart"/>
            <w:shd w:val="clear" w:color="auto" w:fill="D9D9D9" w:themeFill="background1" w:themeFillShade="D9"/>
          </w:tcPr>
          <w:p w14:paraId="204D87ED" w14:textId="77777777" w:rsidR="0045130A" w:rsidRPr="00610FEB" w:rsidRDefault="0045130A" w:rsidP="000661AE">
            <w:pPr>
              <w:jc w:val="center"/>
              <w:rPr>
                <w:b/>
                <w:bCs/>
                <w:sz w:val="18"/>
                <w:szCs w:val="18"/>
              </w:rPr>
            </w:pPr>
            <w:r w:rsidRPr="00610FEB">
              <w:rPr>
                <w:b/>
                <w:bCs/>
                <w:sz w:val="18"/>
                <w:szCs w:val="18"/>
              </w:rPr>
              <w:t>&lt;Navn&gt;</w:t>
            </w:r>
          </w:p>
        </w:tc>
        <w:tc>
          <w:tcPr>
            <w:tcW w:w="4039" w:type="dxa"/>
            <w:vMerge w:val="restart"/>
            <w:shd w:val="clear" w:color="auto" w:fill="D9D9D9" w:themeFill="background1" w:themeFillShade="D9"/>
          </w:tcPr>
          <w:p w14:paraId="59644113" w14:textId="77777777" w:rsidR="0045130A" w:rsidRPr="00610FEB" w:rsidRDefault="0045130A" w:rsidP="000661AE">
            <w:pPr>
              <w:jc w:val="center"/>
              <w:rPr>
                <w:b/>
                <w:bCs/>
                <w:sz w:val="18"/>
                <w:szCs w:val="18"/>
              </w:rPr>
            </w:pPr>
            <w:r w:rsidRPr="00610FEB">
              <w:rPr>
                <w:b/>
                <w:bCs/>
                <w:sz w:val="18"/>
                <w:szCs w:val="18"/>
              </w:rPr>
              <w:t>Forslagstillers kommentar</w:t>
            </w:r>
          </w:p>
        </w:tc>
        <w:tc>
          <w:tcPr>
            <w:tcW w:w="2553" w:type="dxa"/>
            <w:gridSpan w:val="3"/>
            <w:shd w:val="clear" w:color="auto" w:fill="D9D9D9" w:themeFill="background1" w:themeFillShade="D9"/>
          </w:tcPr>
          <w:p w14:paraId="762155A8" w14:textId="77777777" w:rsidR="0045130A" w:rsidRPr="00610FEB" w:rsidRDefault="0045130A" w:rsidP="000661AE">
            <w:pPr>
              <w:jc w:val="center"/>
              <w:rPr>
                <w:b/>
                <w:bCs/>
                <w:sz w:val="18"/>
                <w:szCs w:val="18"/>
              </w:rPr>
            </w:pPr>
            <w:r w:rsidRPr="00610FEB">
              <w:rPr>
                <w:b/>
                <w:bCs/>
                <w:sz w:val="18"/>
                <w:szCs w:val="18"/>
              </w:rPr>
              <w:t>Endringer</w:t>
            </w:r>
            <w:r>
              <w:rPr>
                <w:b/>
                <w:bCs/>
                <w:sz w:val="18"/>
                <w:szCs w:val="18"/>
              </w:rPr>
              <w:t xml:space="preserve"> (sett kryss)</w:t>
            </w:r>
          </w:p>
        </w:tc>
        <w:tc>
          <w:tcPr>
            <w:tcW w:w="4039" w:type="dxa"/>
            <w:vMerge w:val="restart"/>
            <w:shd w:val="clear" w:color="auto" w:fill="D9D9D9" w:themeFill="background1" w:themeFillShade="D9"/>
          </w:tcPr>
          <w:p w14:paraId="77E0137A" w14:textId="77777777" w:rsidR="0045130A" w:rsidRPr="00610FEB" w:rsidRDefault="0045130A" w:rsidP="000661AE">
            <w:pPr>
              <w:jc w:val="center"/>
              <w:rPr>
                <w:b/>
                <w:bCs/>
                <w:sz w:val="18"/>
                <w:szCs w:val="18"/>
              </w:rPr>
            </w:pPr>
            <w:r w:rsidRPr="00610FEB">
              <w:rPr>
                <w:b/>
                <w:bCs/>
                <w:sz w:val="18"/>
                <w:szCs w:val="18"/>
              </w:rPr>
              <w:t>Plan- og bygningsetatens kommentar</w:t>
            </w:r>
          </w:p>
        </w:tc>
      </w:tr>
      <w:tr w:rsidR="00EA488C" w14:paraId="1CAC0461" w14:textId="77777777" w:rsidTr="00EA488C">
        <w:trPr>
          <w:trHeight w:val="222"/>
        </w:trPr>
        <w:tc>
          <w:tcPr>
            <w:tcW w:w="553" w:type="dxa"/>
            <w:vMerge/>
          </w:tcPr>
          <w:p w14:paraId="5149DA46" w14:textId="77777777" w:rsidR="0045130A" w:rsidRPr="00A37BBD" w:rsidRDefault="0045130A" w:rsidP="000661AE">
            <w:pPr>
              <w:rPr>
                <w:b/>
                <w:bCs/>
              </w:rPr>
            </w:pPr>
          </w:p>
        </w:tc>
        <w:tc>
          <w:tcPr>
            <w:tcW w:w="4039" w:type="dxa"/>
            <w:vMerge/>
          </w:tcPr>
          <w:p w14:paraId="19479ABB" w14:textId="77777777" w:rsidR="0045130A" w:rsidRPr="00A37BBD" w:rsidRDefault="0045130A" w:rsidP="000661AE">
            <w:pPr>
              <w:rPr>
                <w:b/>
                <w:bCs/>
              </w:rPr>
            </w:pPr>
          </w:p>
        </w:tc>
        <w:tc>
          <w:tcPr>
            <w:tcW w:w="4039" w:type="dxa"/>
            <w:vMerge/>
          </w:tcPr>
          <w:p w14:paraId="6B07AF9A" w14:textId="77777777" w:rsidR="0045130A" w:rsidRPr="00A37BBD" w:rsidRDefault="0045130A" w:rsidP="000661AE">
            <w:pPr>
              <w:rPr>
                <w:b/>
                <w:bCs/>
              </w:rPr>
            </w:pPr>
          </w:p>
        </w:tc>
        <w:tc>
          <w:tcPr>
            <w:tcW w:w="862" w:type="dxa"/>
            <w:shd w:val="clear" w:color="auto" w:fill="D9D9D9" w:themeFill="background1" w:themeFillShade="D9"/>
          </w:tcPr>
          <w:p w14:paraId="20E8A594" w14:textId="77777777" w:rsidR="0045130A" w:rsidRPr="00610FEB" w:rsidRDefault="0045130A" w:rsidP="000661AE">
            <w:pPr>
              <w:rPr>
                <w:b/>
                <w:bCs/>
                <w:sz w:val="14"/>
                <w:szCs w:val="14"/>
              </w:rPr>
            </w:pPr>
            <w:r>
              <w:rPr>
                <w:b/>
                <w:bCs/>
                <w:sz w:val="14"/>
                <w:szCs w:val="14"/>
              </w:rPr>
              <w:t>Planb</w:t>
            </w:r>
            <w:r w:rsidRPr="00610FEB">
              <w:rPr>
                <w:b/>
                <w:bCs/>
                <w:sz w:val="14"/>
                <w:szCs w:val="14"/>
              </w:rPr>
              <w:t>eskrivelse</w:t>
            </w:r>
          </w:p>
        </w:tc>
        <w:tc>
          <w:tcPr>
            <w:tcW w:w="992" w:type="dxa"/>
            <w:shd w:val="clear" w:color="auto" w:fill="D9D9D9" w:themeFill="background1" w:themeFillShade="D9"/>
          </w:tcPr>
          <w:p w14:paraId="1824D158" w14:textId="77777777" w:rsidR="0045130A" w:rsidRPr="00610FEB" w:rsidRDefault="0045130A" w:rsidP="000661AE">
            <w:pPr>
              <w:rPr>
                <w:b/>
                <w:bCs/>
                <w:sz w:val="14"/>
                <w:szCs w:val="14"/>
              </w:rPr>
            </w:pPr>
            <w:r>
              <w:rPr>
                <w:b/>
                <w:bCs/>
                <w:sz w:val="14"/>
                <w:szCs w:val="14"/>
              </w:rPr>
              <w:t>B</w:t>
            </w:r>
            <w:r w:rsidRPr="00610FEB">
              <w:rPr>
                <w:b/>
                <w:bCs/>
                <w:sz w:val="14"/>
                <w:szCs w:val="14"/>
              </w:rPr>
              <w:t>estemmelser</w:t>
            </w:r>
          </w:p>
        </w:tc>
        <w:tc>
          <w:tcPr>
            <w:tcW w:w="699" w:type="dxa"/>
            <w:shd w:val="clear" w:color="auto" w:fill="D9D9D9" w:themeFill="background1" w:themeFillShade="D9"/>
          </w:tcPr>
          <w:p w14:paraId="577FE7BF" w14:textId="77777777" w:rsidR="0045130A" w:rsidRPr="00610FEB" w:rsidRDefault="0045130A" w:rsidP="000661AE">
            <w:pPr>
              <w:rPr>
                <w:b/>
                <w:bCs/>
                <w:sz w:val="14"/>
                <w:szCs w:val="14"/>
              </w:rPr>
            </w:pPr>
            <w:r>
              <w:rPr>
                <w:b/>
                <w:bCs/>
                <w:sz w:val="14"/>
                <w:szCs w:val="14"/>
              </w:rPr>
              <w:t>K</w:t>
            </w:r>
            <w:r w:rsidRPr="00610FEB">
              <w:rPr>
                <w:b/>
                <w:bCs/>
                <w:sz w:val="14"/>
                <w:szCs w:val="14"/>
              </w:rPr>
              <w:t>art</w:t>
            </w:r>
          </w:p>
        </w:tc>
        <w:tc>
          <w:tcPr>
            <w:tcW w:w="4039" w:type="dxa"/>
            <w:vMerge/>
          </w:tcPr>
          <w:p w14:paraId="60EA6EDD" w14:textId="77777777" w:rsidR="0045130A" w:rsidRPr="00A37BBD" w:rsidRDefault="0045130A" w:rsidP="000661AE">
            <w:pPr>
              <w:rPr>
                <w:b/>
                <w:bCs/>
              </w:rPr>
            </w:pPr>
          </w:p>
        </w:tc>
      </w:tr>
      <w:tr w:rsidR="00EA488C" w14:paraId="351C5699" w14:textId="77777777" w:rsidTr="00EA488C">
        <w:trPr>
          <w:trHeight w:val="2857"/>
        </w:trPr>
        <w:tc>
          <w:tcPr>
            <w:tcW w:w="553" w:type="dxa"/>
          </w:tcPr>
          <w:p w14:paraId="0E30CCE4" w14:textId="77777777" w:rsidR="0045130A" w:rsidRPr="001E676B" w:rsidRDefault="0045130A" w:rsidP="000661AE">
            <w:pPr>
              <w:rPr>
                <w:sz w:val="18"/>
                <w:szCs w:val="18"/>
              </w:rPr>
            </w:pPr>
            <w:r w:rsidRPr="001E676B">
              <w:rPr>
                <w:sz w:val="18"/>
                <w:szCs w:val="18"/>
              </w:rPr>
              <w:t>1.1</w:t>
            </w:r>
          </w:p>
        </w:tc>
        <w:tc>
          <w:tcPr>
            <w:tcW w:w="4039" w:type="dxa"/>
          </w:tcPr>
          <w:p w14:paraId="0130FD88" w14:textId="77777777" w:rsidR="0045130A" w:rsidRPr="001E676B" w:rsidRDefault="0045130A" w:rsidP="000661AE">
            <w:pPr>
              <w:spacing w:after="0"/>
              <w:rPr>
                <w:i/>
                <w:iCs/>
                <w:color w:val="FF0000"/>
                <w:sz w:val="18"/>
                <w:szCs w:val="18"/>
              </w:rPr>
            </w:pPr>
            <w:r w:rsidRPr="001E676B">
              <w:rPr>
                <w:i/>
                <w:iCs/>
                <w:color w:val="FF0000"/>
                <w:sz w:val="18"/>
                <w:szCs w:val="18"/>
              </w:rPr>
              <w:t xml:space="preserve">I denne kolonnen skal uttalelsen oppsummeres. </w:t>
            </w:r>
          </w:p>
          <w:p w14:paraId="4F7AEE72" w14:textId="77777777" w:rsidR="0045130A" w:rsidRPr="001E676B" w:rsidRDefault="0045130A" w:rsidP="000661AE">
            <w:pPr>
              <w:spacing w:after="0"/>
              <w:rPr>
                <w:sz w:val="18"/>
                <w:szCs w:val="18"/>
              </w:rPr>
            </w:pPr>
          </w:p>
          <w:p w14:paraId="3A1A736B" w14:textId="77777777" w:rsidR="0045130A" w:rsidRPr="001E676B" w:rsidRDefault="0045130A" w:rsidP="000661AE">
            <w:pPr>
              <w:spacing w:after="0"/>
              <w:rPr>
                <w:sz w:val="18"/>
                <w:szCs w:val="18"/>
              </w:rPr>
            </w:pPr>
          </w:p>
          <w:p w14:paraId="23CA934F" w14:textId="77777777" w:rsidR="0045130A" w:rsidRPr="001E676B" w:rsidRDefault="0045130A" w:rsidP="000661AE">
            <w:pPr>
              <w:spacing w:after="0"/>
              <w:rPr>
                <w:sz w:val="18"/>
                <w:szCs w:val="18"/>
              </w:rPr>
            </w:pPr>
            <w:r w:rsidRPr="001E676B">
              <w:rPr>
                <w:sz w:val="18"/>
                <w:szCs w:val="18"/>
              </w:rPr>
              <w:t>&lt;Innspill/kommentar&gt;</w:t>
            </w:r>
          </w:p>
        </w:tc>
        <w:tc>
          <w:tcPr>
            <w:tcW w:w="4039" w:type="dxa"/>
          </w:tcPr>
          <w:p w14:paraId="2D820375" w14:textId="07339841" w:rsidR="0045130A" w:rsidRPr="001E676B" w:rsidRDefault="0045130A" w:rsidP="000661AE">
            <w:pPr>
              <w:rPr>
                <w:i/>
                <w:iCs/>
                <w:color w:val="FF0000"/>
                <w:sz w:val="18"/>
                <w:szCs w:val="18"/>
              </w:rPr>
            </w:pPr>
            <w:r w:rsidRPr="001E676B">
              <w:rPr>
                <w:i/>
                <w:iCs/>
                <w:color w:val="FF0000"/>
                <w:sz w:val="18"/>
                <w:szCs w:val="18"/>
              </w:rPr>
              <w:t xml:space="preserve">Alle innspill/kommentarer skal </w:t>
            </w:r>
            <w:proofErr w:type="spellStart"/>
            <w:r w:rsidRPr="001E676B">
              <w:rPr>
                <w:i/>
                <w:iCs/>
                <w:color w:val="FF0000"/>
                <w:sz w:val="18"/>
                <w:szCs w:val="18"/>
              </w:rPr>
              <w:t>utkvitteres</w:t>
            </w:r>
            <w:proofErr w:type="spellEnd"/>
            <w:r w:rsidRPr="001E676B">
              <w:rPr>
                <w:i/>
                <w:iCs/>
                <w:color w:val="FF0000"/>
                <w:sz w:val="18"/>
                <w:szCs w:val="18"/>
              </w:rPr>
              <w:t xml:space="preserve"> med at de enten er tatt til følge og på hvilken måte, eller at de ikke er tatt til følge og begrunnelse for dette. «Tas til orientering» skal kun benyttes når det gis tilbakemeldinger som ikke oppfordrer til endring av planforslaget eller når det gjelder positive tilbakemeldinger (</w:t>
            </w:r>
            <w:r w:rsidR="00EA488C" w:rsidRPr="001E676B">
              <w:rPr>
                <w:i/>
                <w:iCs/>
                <w:color w:val="FF0000"/>
                <w:sz w:val="18"/>
                <w:szCs w:val="18"/>
              </w:rPr>
              <w:t>f.eks.</w:t>
            </w:r>
            <w:r w:rsidRPr="001E676B">
              <w:rPr>
                <w:i/>
                <w:iCs/>
                <w:color w:val="FF0000"/>
                <w:sz w:val="18"/>
                <w:szCs w:val="18"/>
              </w:rPr>
              <w:t xml:space="preserve"> «XX støtter planforslaget», «XX har ingen merknader til planforslaget»). </w:t>
            </w:r>
            <w:r w:rsidRPr="001E676B">
              <w:rPr>
                <w:b/>
                <w:bCs/>
                <w:i/>
                <w:iCs/>
                <w:color w:val="FF0000"/>
                <w:sz w:val="18"/>
                <w:szCs w:val="18"/>
              </w:rPr>
              <w:t>Skal også etterfølges med en forklaring på hvorfor noe tas til orientering.</w:t>
            </w:r>
            <w:r w:rsidRPr="001E676B">
              <w:rPr>
                <w:i/>
                <w:iCs/>
                <w:color w:val="FF0000"/>
                <w:sz w:val="18"/>
                <w:szCs w:val="18"/>
              </w:rPr>
              <w:t xml:space="preserve"> </w:t>
            </w:r>
          </w:p>
        </w:tc>
        <w:tc>
          <w:tcPr>
            <w:tcW w:w="862" w:type="dxa"/>
          </w:tcPr>
          <w:p w14:paraId="6FCB7D76" w14:textId="77777777" w:rsidR="0045130A" w:rsidRPr="001E676B" w:rsidRDefault="0045130A" w:rsidP="000661AE">
            <w:pPr>
              <w:rPr>
                <w:sz w:val="18"/>
                <w:szCs w:val="18"/>
              </w:rPr>
            </w:pPr>
          </w:p>
        </w:tc>
        <w:tc>
          <w:tcPr>
            <w:tcW w:w="992" w:type="dxa"/>
          </w:tcPr>
          <w:p w14:paraId="6C990F86" w14:textId="77777777" w:rsidR="0045130A" w:rsidRPr="001E676B" w:rsidRDefault="0045130A" w:rsidP="000661AE">
            <w:pPr>
              <w:rPr>
                <w:sz w:val="18"/>
                <w:szCs w:val="18"/>
              </w:rPr>
            </w:pPr>
          </w:p>
        </w:tc>
        <w:tc>
          <w:tcPr>
            <w:tcW w:w="699" w:type="dxa"/>
          </w:tcPr>
          <w:p w14:paraId="46F58B07" w14:textId="77777777" w:rsidR="0045130A" w:rsidRPr="001E676B" w:rsidRDefault="0045130A" w:rsidP="000661AE">
            <w:pPr>
              <w:rPr>
                <w:sz w:val="18"/>
                <w:szCs w:val="18"/>
              </w:rPr>
            </w:pPr>
          </w:p>
        </w:tc>
        <w:tc>
          <w:tcPr>
            <w:tcW w:w="4039" w:type="dxa"/>
          </w:tcPr>
          <w:p w14:paraId="54E3756A" w14:textId="77777777" w:rsidR="0045130A" w:rsidRPr="001E676B" w:rsidRDefault="0045130A" w:rsidP="000661AE">
            <w:pPr>
              <w:rPr>
                <w:sz w:val="18"/>
                <w:szCs w:val="18"/>
              </w:rPr>
            </w:pPr>
          </w:p>
        </w:tc>
      </w:tr>
      <w:tr w:rsidR="00EA488C" w14:paraId="0C404D5A" w14:textId="77777777" w:rsidTr="00EA488C">
        <w:trPr>
          <w:trHeight w:val="1130"/>
        </w:trPr>
        <w:tc>
          <w:tcPr>
            <w:tcW w:w="553" w:type="dxa"/>
          </w:tcPr>
          <w:p w14:paraId="1B33056C" w14:textId="77777777" w:rsidR="0045130A" w:rsidRPr="001E676B" w:rsidRDefault="0045130A" w:rsidP="000661AE">
            <w:pPr>
              <w:rPr>
                <w:sz w:val="18"/>
                <w:szCs w:val="18"/>
              </w:rPr>
            </w:pPr>
            <w:r w:rsidRPr="001E676B">
              <w:rPr>
                <w:sz w:val="18"/>
                <w:szCs w:val="18"/>
              </w:rPr>
              <w:t>1.2</w:t>
            </w:r>
          </w:p>
        </w:tc>
        <w:tc>
          <w:tcPr>
            <w:tcW w:w="4039" w:type="dxa"/>
          </w:tcPr>
          <w:p w14:paraId="0F63D1E9" w14:textId="77777777" w:rsidR="0045130A" w:rsidRPr="001E676B" w:rsidRDefault="0045130A" w:rsidP="000661AE">
            <w:pPr>
              <w:rPr>
                <w:sz w:val="18"/>
                <w:szCs w:val="18"/>
              </w:rPr>
            </w:pPr>
            <w:r w:rsidRPr="001E676B">
              <w:rPr>
                <w:sz w:val="18"/>
                <w:szCs w:val="18"/>
              </w:rPr>
              <w:t>&lt;Innspill/kommentar&gt;</w:t>
            </w:r>
          </w:p>
        </w:tc>
        <w:tc>
          <w:tcPr>
            <w:tcW w:w="4039" w:type="dxa"/>
          </w:tcPr>
          <w:p w14:paraId="03788AAD" w14:textId="77777777" w:rsidR="0045130A" w:rsidRPr="001E676B" w:rsidRDefault="0045130A" w:rsidP="000661AE">
            <w:pPr>
              <w:rPr>
                <w:sz w:val="18"/>
                <w:szCs w:val="18"/>
              </w:rPr>
            </w:pPr>
            <w:r w:rsidRPr="001E676B">
              <w:rPr>
                <w:sz w:val="18"/>
                <w:szCs w:val="18"/>
              </w:rPr>
              <w:t xml:space="preserve">&lt;tas til følge/tas ikke til følge/tas til orientering&gt; </w:t>
            </w:r>
          </w:p>
          <w:p w14:paraId="426CB6B6" w14:textId="77777777" w:rsidR="0045130A" w:rsidRPr="001E676B" w:rsidRDefault="0045130A" w:rsidP="000661AE">
            <w:pPr>
              <w:rPr>
                <w:sz w:val="18"/>
                <w:szCs w:val="18"/>
              </w:rPr>
            </w:pPr>
            <w:r w:rsidRPr="001E676B">
              <w:rPr>
                <w:sz w:val="18"/>
                <w:szCs w:val="18"/>
              </w:rPr>
              <w:t>&lt;begrunnelse&gt;</w:t>
            </w:r>
          </w:p>
        </w:tc>
        <w:tc>
          <w:tcPr>
            <w:tcW w:w="862" w:type="dxa"/>
          </w:tcPr>
          <w:p w14:paraId="5FAA2FDE" w14:textId="77777777" w:rsidR="0045130A" w:rsidRPr="001E676B" w:rsidRDefault="0045130A" w:rsidP="000661AE">
            <w:pPr>
              <w:rPr>
                <w:sz w:val="18"/>
                <w:szCs w:val="18"/>
              </w:rPr>
            </w:pPr>
          </w:p>
        </w:tc>
        <w:tc>
          <w:tcPr>
            <w:tcW w:w="992" w:type="dxa"/>
          </w:tcPr>
          <w:p w14:paraId="1EFB49FE" w14:textId="77777777" w:rsidR="0045130A" w:rsidRPr="001E676B" w:rsidRDefault="0045130A" w:rsidP="000661AE">
            <w:pPr>
              <w:rPr>
                <w:sz w:val="18"/>
                <w:szCs w:val="18"/>
              </w:rPr>
            </w:pPr>
          </w:p>
        </w:tc>
        <w:tc>
          <w:tcPr>
            <w:tcW w:w="699" w:type="dxa"/>
          </w:tcPr>
          <w:p w14:paraId="29524FCB" w14:textId="77777777" w:rsidR="0045130A" w:rsidRPr="001E676B" w:rsidRDefault="0045130A" w:rsidP="000661AE">
            <w:pPr>
              <w:rPr>
                <w:sz w:val="18"/>
                <w:szCs w:val="18"/>
              </w:rPr>
            </w:pPr>
          </w:p>
        </w:tc>
        <w:tc>
          <w:tcPr>
            <w:tcW w:w="4039" w:type="dxa"/>
          </w:tcPr>
          <w:p w14:paraId="55CBF344" w14:textId="77777777" w:rsidR="0045130A" w:rsidRPr="001E676B" w:rsidRDefault="0045130A" w:rsidP="000661AE">
            <w:pPr>
              <w:rPr>
                <w:sz w:val="18"/>
                <w:szCs w:val="18"/>
              </w:rPr>
            </w:pPr>
          </w:p>
        </w:tc>
      </w:tr>
      <w:tr w:rsidR="00EA488C" w14:paraId="1E14F2ED" w14:textId="77777777" w:rsidTr="00EA488C">
        <w:trPr>
          <w:trHeight w:val="1130"/>
        </w:trPr>
        <w:tc>
          <w:tcPr>
            <w:tcW w:w="553" w:type="dxa"/>
          </w:tcPr>
          <w:p w14:paraId="19E41A6A" w14:textId="77777777" w:rsidR="0045130A" w:rsidRPr="001E676B" w:rsidRDefault="0045130A" w:rsidP="000661AE">
            <w:pPr>
              <w:rPr>
                <w:sz w:val="18"/>
                <w:szCs w:val="18"/>
              </w:rPr>
            </w:pPr>
            <w:r w:rsidRPr="001E676B">
              <w:rPr>
                <w:sz w:val="18"/>
                <w:szCs w:val="18"/>
              </w:rPr>
              <w:t>1.3</w:t>
            </w:r>
          </w:p>
        </w:tc>
        <w:tc>
          <w:tcPr>
            <w:tcW w:w="4039" w:type="dxa"/>
          </w:tcPr>
          <w:p w14:paraId="5ED60822" w14:textId="77777777" w:rsidR="0045130A" w:rsidRPr="001E676B" w:rsidRDefault="0045130A" w:rsidP="000661AE">
            <w:pPr>
              <w:rPr>
                <w:sz w:val="18"/>
                <w:szCs w:val="18"/>
              </w:rPr>
            </w:pPr>
            <w:r w:rsidRPr="001E676B">
              <w:rPr>
                <w:sz w:val="18"/>
                <w:szCs w:val="18"/>
              </w:rPr>
              <w:t>&lt;Innspill/kommentar&gt;</w:t>
            </w:r>
          </w:p>
        </w:tc>
        <w:tc>
          <w:tcPr>
            <w:tcW w:w="4039" w:type="dxa"/>
          </w:tcPr>
          <w:p w14:paraId="5402DFF6" w14:textId="77777777" w:rsidR="0045130A" w:rsidRPr="001E676B" w:rsidRDefault="0045130A" w:rsidP="000661AE">
            <w:pPr>
              <w:rPr>
                <w:sz w:val="18"/>
                <w:szCs w:val="18"/>
              </w:rPr>
            </w:pPr>
            <w:r w:rsidRPr="001E676B">
              <w:rPr>
                <w:sz w:val="18"/>
                <w:szCs w:val="18"/>
              </w:rPr>
              <w:t xml:space="preserve">&lt;tas til følge/tas ikke til følge/tas til orientering&gt; </w:t>
            </w:r>
          </w:p>
          <w:p w14:paraId="0D56B185" w14:textId="77777777" w:rsidR="0045130A" w:rsidRPr="001E676B" w:rsidRDefault="0045130A" w:rsidP="000661AE">
            <w:pPr>
              <w:rPr>
                <w:sz w:val="18"/>
                <w:szCs w:val="18"/>
              </w:rPr>
            </w:pPr>
            <w:r w:rsidRPr="001E676B">
              <w:rPr>
                <w:sz w:val="18"/>
                <w:szCs w:val="18"/>
              </w:rPr>
              <w:t>&lt;begrunnelse &gt;</w:t>
            </w:r>
          </w:p>
        </w:tc>
        <w:tc>
          <w:tcPr>
            <w:tcW w:w="862" w:type="dxa"/>
          </w:tcPr>
          <w:p w14:paraId="51E4E3ED" w14:textId="77777777" w:rsidR="0045130A" w:rsidRPr="001E676B" w:rsidRDefault="0045130A" w:rsidP="000661AE">
            <w:pPr>
              <w:rPr>
                <w:sz w:val="18"/>
                <w:szCs w:val="18"/>
              </w:rPr>
            </w:pPr>
          </w:p>
        </w:tc>
        <w:tc>
          <w:tcPr>
            <w:tcW w:w="992" w:type="dxa"/>
          </w:tcPr>
          <w:p w14:paraId="5508E62B" w14:textId="77777777" w:rsidR="0045130A" w:rsidRPr="001E676B" w:rsidRDefault="0045130A" w:rsidP="000661AE">
            <w:pPr>
              <w:rPr>
                <w:sz w:val="18"/>
                <w:szCs w:val="18"/>
              </w:rPr>
            </w:pPr>
          </w:p>
        </w:tc>
        <w:tc>
          <w:tcPr>
            <w:tcW w:w="699" w:type="dxa"/>
          </w:tcPr>
          <w:p w14:paraId="5172EF1D" w14:textId="77777777" w:rsidR="0045130A" w:rsidRPr="001E676B" w:rsidRDefault="0045130A" w:rsidP="000661AE">
            <w:pPr>
              <w:rPr>
                <w:sz w:val="18"/>
                <w:szCs w:val="18"/>
              </w:rPr>
            </w:pPr>
          </w:p>
        </w:tc>
        <w:tc>
          <w:tcPr>
            <w:tcW w:w="4039" w:type="dxa"/>
          </w:tcPr>
          <w:p w14:paraId="414C102A" w14:textId="77777777" w:rsidR="0045130A" w:rsidRPr="001E676B" w:rsidRDefault="0045130A" w:rsidP="000661AE">
            <w:pPr>
              <w:rPr>
                <w:sz w:val="18"/>
                <w:szCs w:val="18"/>
              </w:rPr>
            </w:pPr>
          </w:p>
        </w:tc>
      </w:tr>
    </w:tbl>
    <w:p w14:paraId="24B83582" w14:textId="77777777" w:rsidR="0045130A" w:rsidRPr="009F5902" w:rsidRDefault="0045130A" w:rsidP="0045130A">
      <w:pPr>
        <w:pStyle w:val="Ingenmellomrom"/>
        <w:rPr>
          <w:i/>
          <w:color w:val="FF0000"/>
          <w:sz w:val="18"/>
          <w:szCs w:val="20"/>
        </w:rPr>
      </w:pPr>
      <w:r w:rsidRPr="009F5902">
        <w:rPr>
          <w:i/>
          <w:color w:val="FF0000"/>
          <w:sz w:val="18"/>
          <w:szCs w:val="20"/>
        </w:rPr>
        <w:t>Legg til rader ved behov</w:t>
      </w:r>
    </w:p>
    <w:p w14:paraId="74C19857" w14:textId="049EDB87" w:rsidR="0045130A" w:rsidRDefault="0045130A" w:rsidP="0045130A"/>
    <w:p w14:paraId="1C077736" w14:textId="77777777" w:rsidR="0045130A" w:rsidRDefault="0045130A" w:rsidP="0045130A">
      <w:pPr>
        <w:pStyle w:val="Overskrift3"/>
        <w:numPr>
          <w:ilvl w:val="0"/>
          <w:numId w:val="0"/>
        </w:numPr>
        <w:ind w:left="567" w:hanging="567"/>
        <w:rPr>
          <w:color w:val="auto"/>
        </w:rPr>
      </w:pPr>
      <w:r w:rsidRPr="00D44CE7">
        <w:rPr>
          <w:color w:val="auto"/>
        </w:rPr>
        <w:t>Kommunale etater</w:t>
      </w:r>
    </w:p>
    <w:tbl>
      <w:tblPr>
        <w:tblStyle w:val="Tabellrutenett"/>
        <w:tblW w:w="15163" w:type="dxa"/>
        <w:tblLayout w:type="fixed"/>
        <w:tblLook w:val="04A0" w:firstRow="1" w:lastRow="0" w:firstColumn="1" w:lastColumn="0" w:noHBand="0" w:noVBand="1"/>
      </w:tblPr>
      <w:tblGrid>
        <w:gridCol w:w="540"/>
        <w:gridCol w:w="4073"/>
        <w:gridCol w:w="4073"/>
        <w:gridCol w:w="864"/>
        <w:gridCol w:w="865"/>
        <w:gridCol w:w="779"/>
        <w:gridCol w:w="3969"/>
      </w:tblGrid>
      <w:tr w:rsidR="00EA488C" w14:paraId="2BD08FF8" w14:textId="77777777" w:rsidTr="00EA488C">
        <w:trPr>
          <w:trHeight w:val="224"/>
        </w:trPr>
        <w:tc>
          <w:tcPr>
            <w:tcW w:w="540" w:type="dxa"/>
            <w:vMerge w:val="restart"/>
            <w:shd w:val="clear" w:color="auto" w:fill="D9D9D9" w:themeFill="background1" w:themeFillShade="D9"/>
          </w:tcPr>
          <w:p w14:paraId="65751168" w14:textId="77777777" w:rsidR="0045130A" w:rsidRPr="00610FEB" w:rsidRDefault="0045130A" w:rsidP="000661AE">
            <w:pPr>
              <w:rPr>
                <w:b/>
                <w:bCs/>
                <w:sz w:val="18"/>
                <w:szCs w:val="18"/>
              </w:rPr>
            </w:pPr>
            <w:r>
              <w:rPr>
                <w:b/>
                <w:bCs/>
                <w:sz w:val="18"/>
                <w:szCs w:val="18"/>
              </w:rPr>
              <w:t>2</w:t>
            </w:r>
            <w:r w:rsidRPr="00610FEB">
              <w:rPr>
                <w:b/>
                <w:bCs/>
                <w:sz w:val="18"/>
                <w:szCs w:val="18"/>
              </w:rPr>
              <w:t>.</w:t>
            </w:r>
          </w:p>
        </w:tc>
        <w:tc>
          <w:tcPr>
            <w:tcW w:w="4073" w:type="dxa"/>
            <w:vMerge w:val="restart"/>
            <w:shd w:val="clear" w:color="auto" w:fill="D9D9D9" w:themeFill="background1" w:themeFillShade="D9"/>
          </w:tcPr>
          <w:p w14:paraId="5729A4DC" w14:textId="77777777" w:rsidR="0045130A" w:rsidRPr="00610FEB" w:rsidRDefault="0045130A" w:rsidP="000661AE">
            <w:pPr>
              <w:jc w:val="center"/>
              <w:rPr>
                <w:b/>
                <w:bCs/>
                <w:sz w:val="18"/>
                <w:szCs w:val="18"/>
              </w:rPr>
            </w:pPr>
            <w:r w:rsidRPr="00610FEB">
              <w:rPr>
                <w:b/>
                <w:bCs/>
                <w:sz w:val="18"/>
                <w:szCs w:val="18"/>
              </w:rPr>
              <w:t>&lt;Navn&gt;</w:t>
            </w:r>
          </w:p>
        </w:tc>
        <w:tc>
          <w:tcPr>
            <w:tcW w:w="4073" w:type="dxa"/>
            <w:vMerge w:val="restart"/>
            <w:shd w:val="clear" w:color="auto" w:fill="D9D9D9" w:themeFill="background1" w:themeFillShade="D9"/>
          </w:tcPr>
          <w:p w14:paraId="73A68334" w14:textId="77777777" w:rsidR="0045130A" w:rsidRPr="00610FEB" w:rsidRDefault="0045130A" w:rsidP="000661AE">
            <w:pPr>
              <w:jc w:val="center"/>
              <w:rPr>
                <w:b/>
                <w:bCs/>
                <w:sz w:val="18"/>
                <w:szCs w:val="18"/>
              </w:rPr>
            </w:pPr>
            <w:r w:rsidRPr="00610FEB">
              <w:rPr>
                <w:b/>
                <w:bCs/>
                <w:sz w:val="18"/>
                <w:szCs w:val="18"/>
              </w:rPr>
              <w:t>Forslagstillers kommentar</w:t>
            </w:r>
          </w:p>
        </w:tc>
        <w:tc>
          <w:tcPr>
            <w:tcW w:w="2508" w:type="dxa"/>
            <w:gridSpan w:val="3"/>
            <w:shd w:val="clear" w:color="auto" w:fill="D9D9D9" w:themeFill="background1" w:themeFillShade="D9"/>
          </w:tcPr>
          <w:p w14:paraId="560468B0" w14:textId="77777777" w:rsidR="0045130A" w:rsidRPr="00610FEB" w:rsidRDefault="0045130A" w:rsidP="000661AE">
            <w:pPr>
              <w:jc w:val="center"/>
              <w:rPr>
                <w:b/>
                <w:bCs/>
                <w:sz w:val="18"/>
                <w:szCs w:val="18"/>
              </w:rPr>
            </w:pPr>
            <w:r w:rsidRPr="00610FEB">
              <w:rPr>
                <w:b/>
                <w:bCs/>
                <w:sz w:val="18"/>
                <w:szCs w:val="18"/>
              </w:rPr>
              <w:t>Endringer</w:t>
            </w:r>
            <w:r>
              <w:rPr>
                <w:b/>
                <w:bCs/>
                <w:sz w:val="18"/>
                <w:szCs w:val="18"/>
              </w:rPr>
              <w:t xml:space="preserve"> </w:t>
            </w:r>
          </w:p>
        </w:tc>
        <w:tc>
          <w:tcPr>
            <w:tcW w:w="3969" w:type="dxa"/>
            <w:vMerge w:val="restart"/>
            <w:shd w:val="clear" w:color="auto" w:fill="D9D9D9" w:themeFill="background1" w:themeFillShade="D9"/>
          </w:tcPr>
          <w:p w14:paraId="0230F917" w14:textId="77777777" w:rsidR="0045130A" w:rsidRPr="00610FEB" w:rsidRDefault="0045130A" w:rsidP="000661AE">
            <w:pPr>
              <w:jc w:val="center"/>
              <w:rPr>
                <w:b/>
                <w:bCs/>
                <w:sz w:val="18"/>
                <w:szCs w:val="18"/>
              </w:rPr>
            </w:pPr>
            <w:r w:rsidRPr="00610FEB">
              <w:rPr>
                <w:b/>
                <w:bCs/>
                <w:sz w:val="18"/>
                <w:szCs w:val="18"/>
              </w:rPr>
              <w:t>Plan- og bygningsetatens kommentar</w:t>
            </w:r>
          </w:p>
        </w:tc>
      </w:tr>
      <w:tr w:rsidR="00EA488C" w14:paraId="3A383D64" w14:textId="77777777" w:rsidTr="00EA488C">
        <w:trPr>
          <w:trHeight w:val="223"/>
        </w:trPr>
        <w:tc>
          <w:tcPr>
            <w:tcW w:w="540" w:type="dxa"/>
            <w:vMerge/>
          </w:tcPr>
          <w:p w14:paraId="7B2FE1CD" w14:textId="77777777" w:rsidR="0045130A" w:rsidRPr="00A37BBD" w:rsidRDefault="0045130A" w:rsidP="000661AE">
            <w:pPr>
              <w:rPr>
                <w:b/>
                <w:bCs/>
              </w:rPr>
            </w:pPr>
          </w:p>
        </w:tc>
        <w:tc>
          <w:tcPr>
            <w:tcW w:w="4073" w:type="dxa"/>
            <w:vMerge/>
          </w:tcPr>
          <w:p w14:paraId="76F67BF7" w14:textId="77777777" w:rsidR="0045130A" w:rsidRPr="00A37BBD" w:rsidRDefault="0045130A" w:rsidP="000661AE">
            <w:pPr>
              <w:rPr>
                <w:b/>
                <w:bCs/>
              </w:rPr>
            </w:pPr>
          </w:p>
        </w:tc>
        <w:tc>
          <w:tcPr>
            <w:tcW w:w="4073" w:type="dxa"/>
            <w:vMerge/>
          </w:tcPr>
          <w:p w14:paraId="68FEB4BB" w14:textId="77777777" w:rsidR="0045130A" w:rsidRPr="00A37BBD" w:rsidRDefault="0045130A" w:rsidP="000661AE">
            <w:pPr>
              <w:rPr>
                <w:b/>
                <w:bCs/>
              </w:rPr>
            </w:pPr>
          </w:p>
        </w:tc>
        <w:tc>
          <w:tcPr>
            <w:tcW w:w="864" w:type="dxa"/>
            <w:shd w:val="clear" w:color="auto" w:fill="D9D9D9" w:themeFill="background1" w:themeFillShade="D9"/>
          </w:tcPr>
          <w:p w14:paraId="0E684978" w14:textId="77777777" w:rsidR="0045130A" w:rsidRPr="00610FEB" w:rsidRDefault="0045130A" w:rsidP="000661AE">
            <w:pPr>
              <w:rPr>
                <w:b/>
                <w:bCs/>
                <w:sz w:val="14"/>
                <w:szCs w:val="14"/>
              </w:rPr>
            </w:pPr>
            <w:r>
              <w:rPr>
                <w:b/>
                <w:bCs/>
                <w:sz w:val="14"/>
                <w:szCs w:val="14"/>
              </w:rPr>
              <w:t>Planb</w:t>
            </w:r>
            <w:r w:rsidRPr="00610FEB">
              <w:rPr>
                <w:b/>
                <w:bCs/>
                <w:sz w:val="14"/>
                <w:szCs w:val="14"/>
              </w:rPr>
              <w:t>eskrivelse</w:t>
            </w:r>
          </w:p>
        </w:tc>
        <w:tc>
          <w:tcPr>
            <w:tcW w:w="865" w:type="dxa"/>
            <w:shd w:val="clear" w:color="auto" w:fill="D9D9D9" w:themeFill="background1" w:themeFillShade="D9"/>
          </w:tcPr>
          <w:p w14:paraId="51D74AC6" w14:textId="77777777" w:rsidR="0045130A" w:rsidRPr="00610FEB" w:rsidRDefault="0045130A" w:rsidP="000661AE">
            <w:pPr>
              <w:rPr>
                <w:b/>
                <w:bCs/>
                <w:sz w:val="14"/>
                <w:szCs w:val="14"/>
              </w:rPr>
            </w:pPr>
            <w:r>
              <w:rPr>
                <w:b/>
                <w:bCs/>
                <w:sz w:val="14"/>
                <w:szCs w:val="14"/>
              </w:rPr>
              <w:t>B</w:t>
            </w:r>
            <w:r w:rsidRPr="00610FEB">
              <w:rPr>
                <w:b/>
                <w:bCs/>
                <w:sz w:val="14"/>
                <w:szCs w:val="14"/>
              </w:rPr>
              <w:t>estemmelser</w:t>
            </w:r>
          </w:p>
        </w:tc>
        <w:tc>
          <w:tcPr>
            <w:tcW w:w="779" w:type="dxa"/>
            <w:shd w:val="clear" w:color="auto" w:fill="D9D9D9" w:themeFill="background1" w:themeFillShade="D9"/>
          </w:tcPr>
          <w:p w14:paraId="4B5C6106" w14:textId="77777777" w:rsidR="0045130A" w:rsidRPr="00610FEB" w:rsidRDefault="0045130A" w:rsidP="000661AE">
            <w:pPr>
              <w:rPr>
                <w:b/>
                <w:bCs/>
                <w:sz w:val="14"/>
                <w:szCs w:val="14"/>
              </w:rPr>
            </w:pPr>
            <w:r>
              <w:rPr>
                <w:b/>
                <w:bCs/>
                <w:sz w:val="14"/>
                <w:szCs w:val="14"/>
              </w:rPr>
              <w:t>K</w:t>
            </w:r>
            <w:r w:rsidRPr="00610FEB">
              <w:rPr>
                <w:b/>
                <w:bCs/>
                <w:sz w:val="14"/>
                <w:szCs w:val="14"/>
              </w:rPr>
              <w:t>art</w:t>
            </w:r>
          </w:p>
        </w:tc>
        <w:tc>
          <w:tcPr>
            <w:tcW w:w="3969" w:type="dxa"/>
            <w:vMerge/>
          </w:tcPr>
          <w:p w14:paraId="32030DE1" w14:textId="77777777" w:rsidR="0045130A" w:rsidRPr="00A37BBD" w:rsidRDefault="0045130A" w:rsidP="000661AE">
            <w:pPr>
              <w:rPr>
                <w:b/>
                <w:bCs/>
              </w:rPr>
            </w:pPr>
          </w:p>
        </w:tc>
      </w:tr>
      <w:tr w:rsidR="00EA488C" w14:paraId="78220B44" w14:textId="77777777" w:rsidTr="00EA488C">
        <w:tc>
          <w:tcPr>
            <w:tcW w:w="540" w:type="dxa"/>
          </w:tcPr>
          <w:p w14:paraId="1A97F834" w14:textId="77777777" w:rsidR="0045130A" w:rsidRPr="001E676B" w:rsidRDefault="0045130A" w:rsidP="000661AE">
            <w:pPr>
              <w:rPr>
                <w:sz w:val="18"/>
                <w:szCs w:val="18"/>
              </w:rPr>
            </w:pPr>
            <w:r>
              <w:rPr>
                <w:sz w:val="18"/>
                <w:szCs w:val="18"/>
              </w:rPr>
              <w:t>2</w:t>
            </w:r>
            <w:r w:rsidRPr="001E676B">
              <w:rPr>
                <w:sz w:val="18"/>
                <w:szCs w:val="18"/>
              </w:rPr>
              <w:t>.1</w:t>
            </w:r>
          </w:p>
        </w:tc>
        <w:tc>
          <w:tcPr>
            <w:tcW w:w="4073" w:type="dxa"/>
          </w:tcPr>
          <w:p w14:paraId="53199252" w14:textId="77777777" w:rsidR="0045130A" w:rsidRPr="001E676B" w:rsidRDefault="0045130A" w:rsidP="000661AE">
            <w:pPr>
              <w:spacing w:after="0"/>
              <w:rPr>
                <w:sz w:val="18"/>
                <w:szCs w:val="18"/>
              </w:rPr>
            </w:pPr>
            <w:r w:rsidRPr="001E676B">
              <w:rPr>
                <w:sz w:val="18"/>
                <w:szCs w:val="18"/>
              </w:rPr>
              <w:t>&lt;Innspill/kommentar&gt;</w:t>
            </w:r>
          </w:p>
        </w:tc>
        <w:tc>
          <w:tcPr>
            <w:tcW w:w="4073" w:type="dxa"/>
          </w:tcPr>
          <w:p w14:paraId="170F2CCF" w14:textId="77777777" w:rsidR="0045130A" w:rsidRPr="00340AA6" w:rsidRDefault="0045130A" w:rsidP="000661AE">
            <w:pPr>
              <w:rPr>
                <w:sz w:val="18"/>
                <w:szCs w:val="18"/>
              </w:rPr>
            </w:pPr>
            <w:r w:rsidRPr="00340AA6">
              <w:rPr>
                <w:sz w:val="18"/>
                <w:szCs w:val="18"/>
              </w:rPr>
              <w:t xml:space="preserve">&lt;tas til følge/tas ikke til følge/tas til orientering&gt; </w:t>
            </w:r>
          </w:p>
          <w:p w14:paraId="3C36AC95" w14:textId="77777777" w:rsidR="0045130A" w:rsidRPr="00340AA6" w:rsidRDefault="0045130A" w:rsidP="000661AE">
            <w:pPr>
              <w:rPr>
                <w:i/>
                <w:iCs/>
                <w:sz w:val="18"/>
                <w:szCs w:val="18"/>
              </w:rPr>
            </w:pPr>
            <w:r w:rsidRPr="00340AA6">
              <w:rPr>
                <w:sz w:val="18"/>
                <w:szCs w:val="18"/>
              </w:rPr>
              <w:t>&lt;begrunnelse&gt;</w:t>
            </w:r>
          </w:p>
        </w:tc>
        <w:tc>
          <w:tcPr>
            <w:tcW w:w="864" w:type="dxa"/>
          </w:tcPr>
          <w:p w14:paraId="1887B07D" w14:textId="77777777" w:rsidR="0045130A" w:rsidRPr="001E676B" w:rsidRDefault="0045130A" w:rsidP="000661AE">
            <w:pPr>
              <w:rPr>
                <w:sz w:val="18"/>
                <w:szCs w:val="18"/>
              </w:rPr>
            </w:pPr>
          </w:p>
        </w:tc>
        <w:tc>
          <w:tcPr>
            <w:tcW w:w="865" w:type="dxa"/>
          </w:tcPr>
          <w:p w14:paraId="288A7584" w14:textId="77777777" w:rsidR="0045130A" w:rsidRPr="001E676B" w:rsidRDefault="0045130A" w:rsidP="000661AE">
            <w:pPr>
              <w:rPr>
                <w:sz w:val="18"/>
                <w:szCs w:val="18"/>
              </w:rPr>
            </w:pPr>
          </w:p>
        </w:tc>
        <w:tc>
          <w:tcPr>
            <w:tcW w:w="779" w:type="dxa"/>
          </w:tcPr>
          <w:p w14:paraId="62CB1514" w14:textId="77777777" w:rsidR="0045130A" w:rsidRPr="001E676B" w:rsidRDefault="0045130A" w:rsidP="000661AE">
            <w:pPr>
              <w:rPr>
                <w:sz w:val="18"/>
                <w:szCs w:val="18"/>
              </w:rPr>
            </w:pPr>
          </w:p>
        </w:tc>
        <w:tc>
          <w:tcPr>
            <w:tcW w:w="3969" w:type="dxa"/>
          </w:tcPr>
          <w:p w14:paraId="23F48F16" w14:textId="77777777" w:rsidR="0045130A" w:rsidRPr="001E676B" w:rsidRDefault="0045130A" w:rsidP="000661AE">
            <w:pPr>
              <w:rPr>
                <w:sz w:val="18"/>
                <w:szCs w:val="18"/>
              </w:rPr>
            </w:pPr>
          </w:p>
        </w:tc>
      </w:tr>
      <w:tr w:rsidR="00EA488C" w14:paraId="2AB2DEED" w14:textId="77777777" w:rsidTr="00EA488C">
        <w:tc>
          <w:tcPr>
            <w:tcW w:w="540" w:type="dxa"/>
          </w:tcPr>
          <w:p w14:paraId="4D172C75" w14:textId="77777777" w:rsidR="0045130A" w:rsidRPr="001E676B" w:rsidRDefault="0045130A" w:rsidP="000661AE">
            <w:pPr>
              <w:rPr>
                <w:sz w:val="18"/>
                <w:szCs w:val="18"/>
              </w:rPr>
            </w:pPr>
            <w:r>
              <w:rPr>
                <w:sz w:val="18"/>
                <w:szCs w:val="18"/>
              </w:rPr>
              <w:t>2</w:t>
            </w:r>
            <w:r w:rsidRPr="001E676B">
              <w:rPr>
                <w:sz w:val="18"/>
                <w:szCs w:val="18"/>
              </w:rPr>
              <w:t>.2</w:t>
            </w:r>
          </w:p>
        </w:tc>
        <w:tc>
          <w:tcPr>
            <w:tcW w:w="4073" w:type="dxa"/>
          </w:tcPr>
          <w:p w14:paraId="0D116EFB" w14:textId="77777777" w:rsidR="0045130A" w:rsidRPr="001E676B" w:rsidRDefault="0045130A" w:rsidP="000661AE">
            <w:pPr>
              <w:rPr>
                <w:sz w:val="18"/>
                <w:szCs w:val="18"/>
              </w:rPr>
            </w:pPr>
            <w:r w:rsidRPr="001E676B">
              <w:rPr>
                <w:sz w:val="18"/>
                <w:szCs w:val="18"/>
              </w:rPr>
              <w:t>&lt;Innspill/kommentar&gt;</w:t>
            </w:r>
          </w:p>
        </w:tc>
        <w:tc>
          <w:tcPr>
            <w:tcW w:w="4073" w:type="dxa"/>
          </w:tcPr>
          <w:p w14:paraId="70DB4AED" w14:textId="77777777" w:rsidR="0045130A" w:rsidRPr="001E676B" w:rsidRDefault="0045130A" w:rsidP="000661AE">
            <w:pPr>
              <w:rPr>
                <w:sz w:val="18"/>
                <w:szCs w:val="18"/>
              </w:rPr>
            </w:pPr>
            <w:r w:rsidRPr="001E676B">
              <w:rPr>
                <w:sz w:val="18"/>
                <w:szCs w:val="18"/>
              </w:rPr>
              <w:t xml:space="preserve">&lt;tas til følge/tas ikke til følge/tas til orientering&gt; </w:t>
            </w:r>
          </w:p>
          <w:p w14:paraId="27D66BB2" w14:textId="77777777" w:rsidR="0045130A" w:rsidRPr="001E676B" w:rsidRDefault="0045130A" w:rsidP="000661AE">
            <w:pPr>
              <w:rPr>
                <w:sz w:val="18"/>
                <w:szCs w:val="18"/>
              </w:rPr>
            </w:pPr>
            <w:r w:rsidRPr="001E676B">
              <w:rPr>
                <w:sz w:val="18"/>
                <w:szCs w:val="18"/>
              </w:rPr>
              <w:t>&lt;begrunnelse&gt;</w:t>
            </w:r>
          </w:p>
        </w:tc>
        <w:tc>
          <w:tcPr>
            <w:tcW w:w="864" w:type="dxa"/>
          </w:tcPr>
          <w:p w14:paraId="67EE6068" w14:textId="77777777" w:rsidR="0045130A" w:rsidRPr="001E676B" w:rsidRDefault="0045130A" w:rsidP="000661AE">
            <w:pPr>
              <w:rPr>
                <w:sz w:val="18"/>
                <w:szCs w:val="18"/>
              </w:rPr>
            </w:pPr>
          </w:p>
        </w:tc>
        <w:tc>
          <w:tcPr>
            <w:tcW w:w="865" w:type="dxa"/>
          </w:tcPr>
          <w:p w14:paraId="3EF56054" w14:textId="77777777" w:rsidR="0045130A" w:rsidRPr="001E676B" w:rsidRDefault="0045130A" w:rsidP="000661AE">
            <w:pPr>
              <w:rPr>
                <w:sz w:val="18"/>
                <w:szCs w:val="18"/>
              </w:rPr>
            </w:pPr>
          </w:p>
        </w:tc>
        <w:tc>
          <w:tcPr>
            <w:tcW w:w="779" w:type="dxa"/>
          </w:tcPr>
          <w:p w14:paraId="667D5B98" w14:textId="77777777" w:rsidR="0045130A" w:rsidRPr="001E676B" w:rsidRDefault="0045130A" w:rsidP="000661AE">
            <w:pPr>
              <w:rPr>
                <w:sz w:val="18"/>
                <w:szCs w:val="18"/>
              </w:rPr>
            </w:pPr>
          </w:p>
        </w:tc>
        <w:tc>
          <w:tcPr>
            <w:tcW w:w="3969" w:type="dxa"/>
          </w:tcPr>
          <w:p w14:paraId="722FB154" w14:textId="77777777" w:rsidR="0045130A" w:rsidRPr="001E676B" w:rsidRDefault="0045130A" w:rsidP="000661AE">
            <w:pPr>
              <w:rPr>
                <w:sz w:val="18"/>
                <w:szCs w:val="18"/>
              </w:rPr>
            </w:pPr>
          </w:p>
        </w:tc>
      </w:tr>
      <w:tr w:rsidR="00EA488C" w14:paraId="6AFE8CE4" w14:textId="77777777" w:rsidTr="00EA488C">
        <w:tc>
          <w:tcPr>
            <w:tcW w:w="540" w:type="dxa"/>
          </w:tcPr>
          <w:p w14:paraId="2B1EE3DE" w14:textId="77777777" w:rsidR="0045130A" w:rsidRPr="001E676B" w:rsidRDefault="0045130A" w:rsidP="000661AE">
            <w:pPr>
              <w:rPr>
                <w:sz w:val="18"/>
                <w:szCs w:val="18"/>
              </w:rPr>
            </w:pPr>
            <w:r>
              <w:rPr>
                <w:sz w:val="18"/>
                <w:szCs w:val="18"/>
              </w:rPr>
              <w:t>2</w:t>
            </w:r>
            <w:r w:rsidRPr="001E676B">
              <w:rPr>
                <w:sz w:val="18"/>
                <w:szCs w:val="18"/>
              </w:rPr>
              <w:t>.3</w:t>
            </w:r>
          </w:p>
        </w:tc>
        <w:tc>
          <w:tcPr>
            <w:tcW w:w="4073" w:type="dxa"/>
          </w:tcPr>
          <w:p w14:paraId="5B189736" w14:textId="77777777" w:rsidR="0045130A" w:rsidRPr="001E676B" w:rsidRDefault="0045130A" w:rsidP="000661AE">
            <w:pPr>
              <w:rPr>
                <w:sz w:val="18"/>
                <w:szCs w:val="18"/>
              </w:rPr>
            </w:pPr>
            <w:r w:rsidRPr="001E676B">
              <w:rPr>
                <w:sz w:val="18"/>
                <w:szCs w:val="18"/>
              </w:rPr>
              <w:t>&lt;Innspill/kommentar&gt;</w:t>
            </w:r>
          </w:p>
        </w:tc>
        <w:tc>
          <w:tcPr>
            <w:tcW w:w="4073" w:type="dxa"/>
          </w:tcPr>
          <w:p w14:paraId="596DCB1B" w14:textId="77777777" w:rsidR="0045130A" w:rsidRPr="001E676B" w:rsidRDefault="0045130A" w:rsidP="000661AE">
            <w:pPr>
              <w:rPr>
                <w:sz w:val="18"/>
                <w:szCs w:val="18"/>
              </w:rPr>
            </w:pPr>
            <w:r w:rsidRPr="001E676B">
              <w:rPr>
                <w:sz w:val="18"/>
                <w:szCs w:val="18"/>
              </w:rPr>
              <w:t xml:space="preserve">&lt;tas til følge/tas ikke til følge/tas til orientering&gt; </w:t>
            </w:r>
          </w:p>
          <w:p w14:paraId="6415B880" w14:textId="77777777" w:rsidR="0045130A" w:rsidRPr="001E676B" w:rsidRDefault="0045130A" w:rsidP="000661AE">
            <w:pPr>
              <w:rPr>
                <w:sz w:val="18"/>
                <w:szCs w:val="18"/>
              </w:rPr>
            </w:pPr>
            <w:r w:rsidRPr="001E676B">
              <w:rPr>
                <w:sz w:val="18"/>
                <w:szCs w:val="18"/>
              </w:rPr>
              <w:t>&lt;begrunnelse &gt;</w:t>
            </w:r>
          </w:p>
        </w:tc>
        <w:tc>
          <w:tcPr>
            <w:tcW w:w="864" w:type="dxa"/>
          </w:tcPr>
          <w:p w14:paraId="305403B5" w14:textId="77777777" w:rsidR="0045130A" w:rsidRPr="001E676B" w:rsidRDefault="0045130A" w:rsidP="000661AE">
            <w:pPr>
              <w:rPr>
                <w:sz w:val="18"/>
                <w:szCs w:val="18"/>
              </w:rPr>
            </w:pPr>
          </w:p>
        </w:tc>
        <w:tc>
          <w:tcPr>
            <w:tcW w:w="865" w:type="dxa"/>
          </w:tcPr>
          <w:p w14:paraId="221EFE3D" w14:textId="77777777" w:rsidR="0045130A" w:rsidRPr="001E676B" w:rsidRDefault="0045130A" w:rsidP="000661AE">
            <w:pPr>
              <w:rPr>
                <w:sz w:val="18"/>
                <w:szCs w:val="18"/>
              </w:rPr>
            </w:pPr>
          </w:p>
        </w:tc>
        <w:tc>
          <w:tcPr>
            <w:tcW w:w="779" w:type="dxa"/>
          </w:tcPr>
          <w:p w14:paraId="1A0C2894" w14:textId="77777777" w:rsidR="0045130A" w:rsidRPr="001E676B" w:rsidRDefault="0045130A" w:rsidP="000661AE">
            <w:pPr>
              <w:rPr>
                <w:sz w:val="18"/>
                <w:szCs w:val="18"/>
              </w:rPr>
            </w:pPr>
          </w:p>
        </w:tc>
        <w:tc>
          <w:tcPr>
            <w:tcW w:w="3969" w:type="dxa"/>
          </w:tcPr>
          <w:p w14:paraId="5F7D7501" w14:textId="77777777" w:rsidR="0045130A" w:rsidRPr="001E676B" w:rsidRDefault="0045130A" w:rsidP="000661AE">
            <w:pPr>
              <w:rPr>
                <w:sz w:val="18"/>
                <w:szCs w:val="18"/>
              </w:rPr>
            </w:pPr>
          </w:p>
        </w:tc>
      </w:tr>
      <w:tr w:rsidR="00EA488C" w14:paraId="0592AD29" w14:textId="77777777" w:rsidTr="00EA488C">
        <w:trPr>
          <w:trHeight w:val="224"/>
        </w:trPr>
        <w:tc>
          <w:tcPr>
            <w:tcW w:w="540" w:type="dxa"/>
            <w:vMerge w:val="restart"/>
            <w:shd w:val="clear" w:color="auto" w:fill="D9D9D9" w:themeFill="background1" w:themeFillShade="D9"/>
          </w:tcPr>
          <w:p w14:paraId="426FE563" w14:textId="0085E833" w:rsidR="0045130A" w:rsidRPr="00610FEB" w:rsidRDefault="001D6D0F" w:rsidP="000661AE">
            <w:pPr>
              <w:rPr>
                <w:b/>
                <w:bCs/>
                <w:sz w:val="18"/>
                <w:szCs w:val="18"/>
              </w:rPr>
            </w:pPr>
            <w:proofErr w:type="spellStart"/>
            <w:r>
              <w:rPr>
                <w:b/>
                <w:bCs/>
                <w:sz w:val="18"/>
                <w:szCs w:val="18"/>
              </w:rPr>
              <w:t>X</w:t>
            </w:r>
            <w:proofErr w:type="spellEnd"/>
            <w:r w:rsidR="0045130A" w:rsidRPr="00610FEB">
              <w:rPr>
                <w:b/>
                <w:bCs/>
                <w:sz w:val="18"/>
                <w:szCs w:val="18"/>
              </w:rPr>
              <w:t>.</w:t>
            </w:r>
          </w:p>
        </w:tc>
        <w:tc>
          <w:tcPr>
            <w:tcW w:w="4073" w:type="dxa"/>
            <w:vMerge w:val="restart"/>
            <w:shd w:val="clear" w:color="auto" w:fill="D9D9D9" w:themeFill="background1" w:themeFillShade="D9"/>
          </w:tcPr>
          <w:p w14:paraId="59BFE9CB" w14:textId="77777777" w:rsidR="0045130A" w:rsidRPr="00610FEB" w:rsidRDefault="0045130A" w:rsidP="000661AE">
            <w:pPr>
              <w:jc w:val="center"/>
              <w:rPr>
                <w:b/>
                <w:bCs/>
                <w:sz w:val="18"/>
                <w:szCs w:val="18"/>
              </w:rPr>
            </w:pPr>
            <w:r w:rsidRPr="00610FEB">
              <w:rPr>
                <w:b/>
                <w:bCs/>
                <w:sz w:val="18"/>
                <w:szCs w:val="18"/>
              </w:rPr>
              <w:t>&lt;Navn&gt;</w:t>
            </w:r>
          </w:p>
        </w:tc>
        <w:tc>
          <w:tcPr>
            <w:tcW w:w="4073" w:type="dxa"/>
            <w:vMerge w:val="restart"/>
            <w:shd w:val="clear" w:color="auto" w:fill="D9D9D9" w:themeFill="background1" w:themeFillShade="D9"/>
          </w:tcPr>
          <w:p w14:paraId="327900FD" w14:textId="77777777" w:rsidR="0045130A" w:rsidRPr="00610FEB" w:rsidRDefault="0045130A" w:rsidP="000661AE">
            <w:pPr>
              <w:jc w:val="center"/>
              <w:rPr>
                <w:b/>
                <w:bCs/>
                <w:sz w:val="18"/>
                <w:szCs w:val="18"/>
              </w:rPr>
            </w:pPr>
            <w:r w:rsidRPr="00610FEB">
              <w:rPr>
                <w:b/>
                <w:bCs/>
                <w:sz w:val="18"/>
                <w:szCs w:val="18"/>
              </w:rPr>
              <w:t>Forslagstillers kommentar</w:t>
            </w:r>
          </w:p>
        </w:tc>
        <w:tc>
          <w:tcPr>
            <w:tcW w:w="2508" w:type="dxa"/>
            <w:gridSpan w:val="3"/>
            <w:shd w:val="clear" w:color="auto" w:fill="D9D9D9" w:themeFill="background1" w:themeFillShade="D9"/>
          </w:tcPr>
          <w:p w14:paraId="6727C77E" w14:textId="77777777" w:rsidR="0045130A" w:rsidRPr="00610FEB" w:rsidRDefault="0045130A" w:rsidP="000661AE">
            <w:pPr>
              <w:jc w:val="center"/>
              <w:rPr>
                <w:b/>
                <w:bCs/>
                <w:sz w:val="18"/>
                <w:szCs w:val="18"/>
              </w:rPr>
            </w:pPr>
            <w:r w:rsidRPr="00610FEB">
              <w:rPr>
                <w:b/>
                <w:bCs/>
                <w:sz w:val="18"/>
                <w:szCs w:val="18"/>
              </w:rPr>
              <w:t>Endringer</w:t>
            </w:r>
            <w:r>
              <w:rPr>
                <w:b/>
                <w:bCs/>
                <w:sz w:val="18"/>
                <w:szCs w:val="18"/>
              </w:rPr>
              <w:t xml:space="preserve"> </w:t>
            </w:r>
          </w:p>
        </w:tc>
        <w:tc>
          <w:tcPr>
            <w:tcW w:w="3969" w:type="dxa"/>
            <w:vMerge w:val="restart"/>
            <w:shd w:val="clear" w:color="auto" w:fill="D9D9D9" w:themeFill="background1" w:themeFillShade="D9"/>
          </w:tcPr>
          <w:p w14:paraId="7C1D27F4" w14:textId="77777777" w:rsidR="0045130A" w:rsidRPr="00610FEB" w:rsidRDefault="0045130A" w:rsidP="000661AE">
            <w:pPr>
              <w:jc w:val="center"/>
              <w:rPr>
                <w:b/>
                <w:bCs/>
                <w:sz w:val="18"/>
                <w:szCs w:val="18"/>
              </w:rPr>
            </w:pPr>
            <w:r w:rsidRPr="00610FEB">
              <w:rPr>
                <w:b/>
                <w:bCs/>
                <w:sz w:val="18"/>
                <w:szCs w:val="18"/>
              </w:rPr>
              <w:t>Plan- og bygningsetatens kommentar</w:t>
            </w:r>
          </w:p>
        </w:tc>
      </w:tr>
      <w:tr w:rsidR="00EA488C" w14:paraId="61C60B63" w14:textId="77777777" w:rsidTr="00EA488C">
        <w:trPr>
          <w:trHeight w:val="223"/>
        </w:trPr>
        <w:tc>
          <w:tcPr>
            <w:tcW w:w="540" w:type="dxa"/>
            <w:vMerge/>
          </w:tcPr>
          <w:p w14:paraId="6709B890" w14:textId="77777777" w:rsidR="0045130A" w:rsidRPr="00A37BBD" w:rsidRDefault="0045130A" w:rsidP="000661AE">
            <w:pPr>
              <w:rPr>
                <w:b/>
                <w:bCs/>
              </w:rPr>
            </w:pPr>
          </w:p>
        </w:tc>
        <w:tc>
          <w:tcPr>
            <w:tcW w:w="4073" w:type="dxa"/>
            <w:vMerge/>
          </w:tcPr>
          <w:p w14:paraId="7AFA4EC4" w14:textId="77777777" w:rsidR="0045130A" w:rsidRPr="00A37BBD" w:rsidRDefault="0045130A" w:rsidP="000661AE">
            <w:pPr>
              <w:rPr>
                <w:b/>
                <w:bCs/>
              </w:rPr>
            </w:pPr>
          </w:p>
        </w:tc>
        <w:tc>
          <w:tcPr>
            <w:tcW w:w="4073" w:type="dxa"/>
            <w:vMerge/>
          </w:tcPr>
          <w:p w14:paraId="6FACA8F7" w14:textId="77777777" w:rsidR="0045130A" w:rsidRPr="00A37BBD" w:rsidRDefault="0045130A" w:rsidP="000661AE">
            <w:pPr>
              <w:rPr>
                <w:b/>
                <w:bCs/>
              </w:rPr>
            </w:pPr>
          </w:p>
        </w:tc>
        <w:tc>
          <w:tcPr>
            <w:tcW w:w="864" w:type="dxa"/>
            <w:shd w:val="clear" w:color="auto" w:fill="D9D9D9" w:themeFill="background1" w:themeFillShade="D9"/>
          </w:tcPr>
          <w:p w14:paraId="4DDAFDFF" w14:textId="77777777" w:rsidR="0045130A" w:rsidRPr="00610FEB" w:rsidRDefault="0045130A" w:rsidP="000661AE">
            <w:pPr>
              <w:rPr>
                <w:b/>
                <w:bCs/>
                <w:sz w:val="14"/>
                <w:szCs w:val="14"/>
              </w:rPr>
            </w:pPr>
            <w:r>
              <w:rPr>
                <w:b/>
                <w:bCs/>
                <w:sz w:val="14"/>
                <w:szCs w:val="14"/>
              </w:rPr>
              <w:t>Planb</w:t>
            </w:r>
            <w:r w:rsidRPr="00610FEB">
              <w:rPr>
                <w:b/>
                <w:bCs/>
                <w:sz w:val="14"/>
                <w:szCs w:val="14"/>
              </w:rPr>
              <w:t>eskrivelse</w:t>
            </w:r>
          </w:p>
        </w:tc>
        <w:tc>
          <w:tcPr>
            <w:tcW w:w="865" w:type="dxa"/>
            <w:shd w:val="clear" w:color="auto" w:fill="D9D9D9" w:themeFill="background1" w:themeFillShade="D9"/>
          </w:tcPr>
          <w:p w14:paraId="654EF9A0" w14:textId="77777777" w:rsidR="0045130A" w:rsidRPr="00610FEB" w:rsidRDefault="0045130A" w:rsidP="000661AE">
            <w:pPr>
              <w:rPr>
                <w:b/>
                <w:bCs/>
                <w:sz w:val="14"/>
                <w:szCs w:val="14"/>
              </w:rPr>
            </w:pPr>
            <w:r>
              <w:rPr>
                <w:b/>
                <w:bCs/>
                <w:sz w:val="14"/>
                <w:szCs w:val="14"/>
              </w:rPr>
              <w:t>B</w:t>
            </w:r>
            <w:r w:rsidRPr="00610FEB">
              <w:rPr>
                <w:b/>
                <w:bCs/>
                <w:sz w:val="14"/>
                <w:szCs w:val="14"/>
              </w:rPr>
              <w:t>estemmelser</w:t>
            </w:r>
          </w:p>
        </w:tc>
        <w:tc>
          <w:tcPr>
            <w:tcW w:w="779" w:type="dxa"/>
            <w:shd w:val="clear" w:color="auto" w:fill="D9D9D9" w:themeFill="background1" w:themeFillShade="D9"/>
          </w:tcPr>
          <w:p w14:paraId="21CB4EBC" w14:textId="77777777" w:rsidR="0045130A" w:rsidRPr="00610FEB" w:rsidRDefault="0045130A" w:rsidP="000661AE">
            <w:pPr>
              <w:rPr>
                <w:b/>
                <w:bCs/>
                <w:sz w:val="14"/>
                <w:szCs w:val="14"/>
              </w:rPr>
            </w:pPr>
            <w:r>
              <w:rPr>
                <w:b/>
                <w:bCs/>
                <w:sz w:val="14"/>
                <w:szCs w:val="14"/>
              </w:rPr>
              <w:t>K</w:t>
            </w:r>
            <w:r w:rsidRPr="00610FEB">
              <w:rPr>
                <w:b/>
                <w:bCs/>
                <w:sz w:val="14"/>
                <w:szCs w:val="14"/>
              </w:rPr>
              <w:t>art</w:t>
            </w:r>
          </w:p>
        </w:tc>
        <w:tc>
          <w:tcPr>
            <w:tcW w:w="3969" w:type="dxa"/>
            <w:vMerge/>
          </w:tcPr>
          <w:p w14:paraId="0F985373" w14:textId="77777777" w:rsidR="0045130A" w:rsidRPr="00A37BBD" w:rsidRDefault="0045130A" w:rsidP="000661AE">
            <w:pPr>
              <w:rPr>
                <w:b/>
                <w:bCs/>
              </w:rPr>
            </w:pPr>
          </w:p>
        </w:tc>
      </w:tr>
      <w:tr w:rsidR="00EA488C" w14:paraId="5819F97A" w14:textId="77777777" w:rsidTr="00EA488C">
        <w:tc>
          <w:tcPr>
            <w:tcW w:w="540" w:type="dxa"/>
          </w:tcPr>
          <w:p w14:paraId="05AFC00B" w14:textId="10C347E3" w:rsidR="0045130A" w:rsidRPr="001E676B" w:rsidRDefault="001D6D0F" w:rsidP="000661AE">
            <w:pPr>
              <w:rPr>
                <w:sz w:val="18"/>
                <w:szCs w:val="18"/>
              </w:rPr>
            </w:pPr>
            <w:r>
              <w:rPr>
                <w:sz w:val="18"/>
                <w:szCs w:val="18"/>
              </w:rPr>
              <w:t>X</w:t>
            </w:r>
            <w:r w:rsidR="0045130A" w:rsidRPr="001E676B">
              <w:rPr>
                <w:sz w:val="18"/>
                <w:szCs w:val="18"/>
              </w:rPr>
              <w:t>.1</w:t>
            </w:r>
          </w:p>
        </w:tc>
        <w:tc>
          <w:tcPr>
            <w:tcW w:w="4073" w:type="dxa"/>
          </w:tcPr>
          <w:p w14:paraId="426708C3" w14:textId="77777777" w:rsidR="0045130A" w:rsidRPr="001E676B" w:rsidRDefault="0045130A" w:rsidP="000661AE">
            <w:pPr>
              <w:spacing w:after="0"/>
              <w:rPr>
                <w:sz w:val="18"/>
                <w:szCs w:val="18"/>
              </w:rPr>
            </w:pPr>
            <w:r w:rsidRPr="001E676B">
              <w:rPr>
                <w:sz w:val="18"/>
                <w:szCs w:val="18"/>
              </w:rPr>
              <w:t>&lt;Innspill/kommentar&gt;</w:t>
            </w:r>
          </w:p>
        </w:tc>
        <w:tc>
          <w:tcPr>
            <w:tcW w:w="4073" w:type="dxa"/>
          </w:tcPr>
          <w:p w14:paraId="05C80579" w14:textId="77777777" w:rsidR="0045130A" w:rsidRPr="00340AA6" w:rsidRDefault="0045130A" w:rsidP="000661AE">
            <w:pPr>
              <w:rPr>
                <w:sz w:val="18"/>
                <w:szCs w:val="18"/>
              </w:rPr>
            </w:pPr>
            <w:r w:rsidRPr="00340AA6">
              <w:rPr>
                <w:sz w:val="18"/>
                <w:szCs w:val="18"/>
              </w:rPr>
              <w:t xml:space="preserve">&lt;tas til følge/tas ikke til følge/tas til orientering&gt; </w:t>
            </w:r>
          </w:p>
          <w:p w14:paraId="6586A442" w14:textId="77777777" w:rsidR="0045130A" w:rsidRPr="00340AA6" w:rsidRDefault="0045130A" w:rsidP="000661AE">
            <w:pPr>
              <w:rPr>
                <w:i/>
                <w:iCs/>
                <w:sz w:val="18"/>
                <w:szCs w:val="18"/>
              </w:rPr>
            </w:pPr>
            <w:r w:rsidRPr="00340AA6">
              <w:rPr>
                <w:sz w:val="18"/>
                <w:szCs w:val="18"/>
              </w:rPr>
              <w:t>&lt;begrunnelse&gt;</w:t>
            </w:r>
          </w:p>
        </w:tc>
        <w:tc>
          <w:tcPr>
            <w:tcW w:w="864" w:type="dxa"/>
          </w:tcPr>
          <w:p w14:paraId="795865BE" w14:textId="77777777" w:rsidR="0045130A" w:rsidRPr="001E676B" w:rsidRDefault="0045130A" w:rsidP="000661AE">
            <w:pPr>
              <w:rPr>
                <w:sz w:val="18"/>
                <w:szCs w:val="18"/>
              </w:rPr>
            </w:pPr>
          </w:p>
        </w:tc>
        <w:tc>
          <w:tcPr>
            <w:tcW w:w="865" w:type="dxa"/>
          </w:tcPr>
          <w:p w14:paraId="4F442E32" w14:textId="77777777" w:rsidR="0045130A" w:rsidRPr="001E676B" w:rsidRDefault="0045130A" w:rsidP="000661AE">
            <w:pPr>
              <w:rPr>
                <w:sz w:val="18"/>
                <w:szCs w:val="18"/>
              </w:rPr>
            </w:pPr>
          </w:p>
        </w:tc>
        <w:tc>
          <w:tcPr>
            <w:tcW w:w="779" w:type="dxa"/>
          </w:tcPr>
          <w:p w14:paraId="05AD1DE4" w14:textId="77777777" w:rsidR="0045130A" w:rsidRPr="001E676B" w:rsidRDefault="0045130A" w:rsidP="000661AE">
            <w:pPr>
              <w:rPr>
                <w:sz w:val="18"/>
                <w:szCs w:val="18"/>
              </w:rPr>
            </w:pPr>
          </w:p>
        </w:tc>
        <w:tc>
          <w:tcPr>
            <w:tcW w:w="3969" w:type="dxa"/>
          </w:tcPr>
          <w:p w14:paraId="5D60729E" w14:textId="77777777" w:rsidR="0045130A" w:rsidRPr="001E676B" w:rsidRDefault="0045130A" w:rsidP="000661AE">
            <w:pPr>
              <w:rPr>
                <w:sz w:val="18"/>
                <w:szCs w:val="18"/>
              </w:rPr>
            </w:pPr>
          </w:p>
        </w:tc>
      </w:tr>
      <w:tr w:rsidR="00EA488C" w14:paraId="47B9766E" w14:textId="77777777" w:rsidTr="00EA488C">
        <w:tc>
          <w:tcPr>
            <w:tcW w:w="540" w:type="dxa"/>
          </w:tcPr>
          <w:p w14:paraId="7784B49A" w14:textId="3B8F2101" w:rsidR="0045130A" w:rsidRPr="001E676B" w:rsidRDefault="001D6D0F" w:rsidP="000661AE">
            <w:pPr>
              <w:rPr>
                <w:sz w:val="18"/>
                <w:szCs w:val="18"/>
              </w:rPr>
            </w:pPr>
            <w:r>
              <w:rPr>
                <w:sz w:val="18"/>
                <w:szCs w:val="18"/>
              </w:rPr>
              <w:t>X</w:t>
            </w:r>
            <w:r w:rsidR="0045130A" w:rsidRPr="001E676B">
              <w:rPr>
                <w:sz w:val="18"/>
                <w:szCs w:val="18"/>
              </w:rPr>
              <w:t>.2</w:t>
            </w:r>
          </w:p>
        </w:tc>
        <w:tc>
          <w:tcPr>
            <w:tcW w:w="4073" w:type="dxa"/>
          </w:tcPr>
          <w:p w14:paraId="39117EBE" w14:textId="77777777" w:rsidR="0045130A" w:rsidRPr="001E676B" w:rsidRDefault="0045130A" w:rsidP="000661AE">
            <w:pPr>
              <w:rPr>
                <w:sz w:val="18"/>
                <w:szCs w:val="18"/>
              </w:rPr>
            </w:pPr>
            <w:r w:rsidRPr="001E676B">
              <w:rPr>
                <w:sz w:val="18"/>
                <w:szCs w:val="18"/>
              </w:rPr>
              <w:t>&lt;Innspill/kommentar&gt;</w:t>
            </w:r>
          </w:p>
        </w:tc>
        <w:tc>
          <w:tcPr>
            <w:tcW w:w="4073" w:type="dxa"/>
          </w:tcPr>
          <w:p w14:paraId="6F38102B" w14:textId="77777777" w:rsidR="0045130A" w:rsidRPr="001E676B" w:rsidRDefault="0045130A" w:rsidP="000661AE">
            <w:pPr>
              <w:rPr>
                <w:sz w:val="18"/>
                <w:szCs w:val="18"/>
              </w:rPr>
            </w:pPr>
          </w:p>
          <w:p w14:paraId="54D136F5" w14:textId="77777777" w:rsidR="0045130A" w:rsidRPr="001E676B" w:rsidRDefault="0045130A" w:rsidP="000661AE">
            <w:pPr>
              <w:rPr>
                <w:sz w:val="18"/>
                <w:szCs w:val="18"/>
              </w:rPr>
            </w:pPr>
          </w:p>
        </w:tc>
        <w:tc>
          <w:tcPr>
            <w:tcW w:w="864" w:type="dxa"/>
          </w:tcPr>
          <w:p w14:paraId="79364039" w14:textId="77777777" w:rsidR="0045130A" w:rsidRPr="001E676B" w:rsidRDefault="0045130A" w:rsidP="000661AE">
            <w:pPr>
              <w:rPr>
                <w:sz w:val="18"/>
                <w:szCs w:val="18"/>
              </w:rPr>
            </w:pPr>
          </w:p>
        </w:tc>
        <w:tc>
          <w:tcPr>
            <w:tcW w:w="865" w:type="dxa"/>
          </w:tcPr>
          <w:p w14:paraId="314AC823" w14:textId="77777777" w:rsidR="0045130A" w:rsidRPr="001E676B" w:rsidRDefault="0045130A" w:rsidP="000661AE">
            <w:pPr>
              <w:rPr>
                <w:sz w:val="18"/>
                <w:szCs w:val="18"/>
              </w:rPr>
            </w:pPr>
          </w:p>
        </w:tc>
        <w:tc>
          <w:tcPr>
            <w:tcW w:w="779" w:type="dxa"/>
          </w:tcPr>
          <w:p w14:paraId="1CECC341" w14:textId="77777777" w:rsidR="0045130A" w:rsidRPr="001E676B" w:rsidRDefault="0045130A" w:rsidP="000661AE">
            <w:pPr>
              <w:rPr>
                <w:sz w:val="18"/>
                <w:szCs w:val="18"/>
              </w:rPr>
            </w:pPr>
          </w:p>
        </w:tc>
        <w:tc>
          <w:tcPr>
            <w:tcW w:w="3969" w:type="dxa"/>
          </w:tcPr>
          <w:p w14:paraId="420B549A" w14:textId="77777777" w:rsidR="0045130A" w:rsidRPr="001E676B" w:rsidRDefault="0045130A" w:rsidP="000661AE">
            <w:pPr>
              <w:rPr>
                <w:sz w:val="18"/>
                <w:szCs w:val="18"/>
              </w:rPr>
            </w:pPr>
          </w:p>
        </w:tc>
      </w:tr>
    </w:tbl>
    <w:p w14:paraId="310135AD" w14:textId="77777777" w:rsidR="0045130A" w:rsidRPr="009F5902" w:rsidRDefault="0045130A" w:rsidP="0045130A">
      <w:pPr>
        <w:pStyle w:val="Ingenmellomrom"/>
        <w:rPr>
          <w:i/>
          <w:color w:val="FF0000"/>
          <w:sz w:val="18"/>
          <w:szCs w:val="20"/>
        </w:rPr>
      </w:pPr>
      <w:r w:rsidRPr="009F5902">
        <w:rPr>
          <w:i/>
          <w:color w:val="FF0000"/>
          <w:sz w:val="18"/>
          <w:szCs w:val="20"/>
        </w:rPr>
        <w:t>Legg til rader ved behov</w:t>
      </w:r>
    </w:p>
    <w:p w14:paraId="1674EDEA" w14:textId="77777777" w:rsidR="0045130A" w:rsidRDefault="0045130A" w:rsidP="0045130A"/>
    <w:p w14:paraId="1ED7E91A" w14:textId="77777777" w:rsidR="0045130A" w:rsidRDefault="0045130A" w:rsidP="0045130A">
      <w:pPr>
        <w:pStyle w:val="Overskrift3"/>
        <w:numPr>
          <w:ilvl w:val="0"/>
          <w:numId w:val="0"/>
        </w:numPr>
        <w:ind w:left="567" w:hanging="567"/>
        <w:rPr>
          <w:color w:val="auto"/>
        </w:rPr>
      </w:pPr>
      <w:r w:rsidRPr="00D44CE7">
        <w:rPr>
          <w:color w:val="auto"/>
        </w:rPr>
        <w:t xml:space="preserve">Statlige instanser </w:t>
      </w:r>
    </w:p>
    <w:tbl>
      <w:tblPr>
        <w:tblStyle w:val="Tabellrutenett"/>
        <w:tblW w:w="15163" w:type="dxa"/>
        <w:tblLayout w:type="fixed"/>
        <w:tblLook w:val="04A0" w:firstRow="1" w:lastRow="0" w:firstColumn="1" w:lastColumn="0" w:noHBand="0" w:noVBand="1"/>
      </w:tblPr>
      <w:tblGrid>
        <w:gridCol w:w="530"/>
        <w:gridCol w:w="4143"/>
        <w:gridCol w:w="3969"/>
        <w:gridCol w:w="851"/>
        <w:gridCol w:w="850"/>
        <w:gridCol w:w="851"/>
        <w:gridCol w:w="3969"/>
      </w:tblGrid>
      <w:tr w:rsidR="0045130A" w14:paraId="79DE8109" w14:textId="77777777" w:rsidTr="001D6D0F">
        <w:trPr>
          <w:trHeight w:val="224"/>
        </w:trPr>
        <w:tc>
          <w:tcPr>
            <w:tcW w:w="530" w:type="dxa"/>
            <w:vMerge w:val="restart"/>
            <w:shd w:val="clear" w:color="auto" w:fill="D9D9D9" w:themeFill="background1" w:themeFillShade="D9"/>
          </w:tcPr>
          <w:p w14:paraId="5C163BAC" w14:textId="6821815E" w:rsidR="0045130A" w:rsidRPr="00610FEB" w:rsidRDefault="001D6D0F" w:rsidP="000661AE">
            <w:pPr>
              <w:rPr>
                <w:b/>
                <w:bCs/>
                <w:sz w:val="18"/>
                <w:szCs w:val="18"/>
              </w:rPr>
            </w:pPr>
            <w:proofErr w:type="spellStart"/>
            <w:r>
              <w:rPr>
                <w:b/>
                <w:bCs/>
                <w:sz w:val="18"/>
                <w:szCs w:val="18"/>
              </w:rPr>
              <w:t>X</w:t>
            </w:r>
            <w:proofErr w:type="spellEnd"/>
            <w:r w:rsidR="0045130A" w:rsidRPr="00610FEB">
              <w:rPr>
                <w:b/>
                <w:bCs/>
                <w:sz w:val="18"/>
                <w:szCs w:val="18"/>
              </w:rPr>
              <w:t>.</w:t>
            </w:r>
          </w:p>
        </w:tc>
        <w:tc>
          <w:tcPr>
            <w:tcW w:w="4143" w:type="dxa"/>
            <w:vMerge w:val="restart"/>
            <w:shd w:val="clear" w:color="auto" w:fill="D9D9D9" w:themeFill="background1" w:themeFillShade="D9"/>
          </w:tcPr>
          <w:p w14:paraId="5BFC1C49" w14:textId="77777777" w:rsidR="0045130A" w:rsidRPr="00610FEB" w:rsidRDefault="0045130A" w:rsidP="000661AE">
            <w:pPr>
              <w:jc w:val="center"/>
              <w:rPr>
                <w:b/>
                <w:bCs/>
                <w:sz w:val="18"/>
                <w:szCs w:val="18"/>
              </w:rPr>
            </w:pPr>
            <w:r w:rsidRPr="00610FEB">
              <w:rPr>
                <w:b/>
                <w:bCs/>
                <w:sz w:val="18"/>
                <w:szCs w:val="18"/>
              </w:rPr>
              <w:t>&lt;Navn&gt;</w:t>
            </w:r>
          </w:p>
        </w:tc>
        <w:tc>
          <w:tcPr>
            <w:tcW w:w="3969" w:type="dxa"/>
            <w:vMerge w:val="restart"/>
            <w:shd w:val="clear" w:color="auto" w:fill="D9D9D9" w:themeFill="background1" w:themeFillShade="D9"/>
          </w:tcPr>
          <w:p w14:paraId="71D5FE73" w14:textId="77777777" w:rsidR="0045130A" w:rsidRPr="00610FEB" w:rsidRDefault="0045130A" w:rsidP="000661AE">
            <w:pPr>
              <w:jc w:val="center"/>
              <w:rPr>
                <w:b/>
                <w:bCs/>
                <w:sz w:val="18"/>
                <w:szCs w:val="18"/>
              </w:rPr>
            </w:pPr>
            <w:r w:rsidRPr="00610FEB">
              <w:rPr>
                <w:b/>
                <w:bCs/>
                <w:sz w:val="18"/>
                <w:szCs w:val="18"/>
              </w:rPr>
              <w:t>Forslagstillers kommentar</w:t>
            </w:r>
          </w:p>
        </w:tc>
        <w:tc>
          <w:tcPr>
            <w:tcW w:w="2552" w:type="dxa"/>
            <w:gridSpan w:val="3"/>
            <w:shd w:val="clear" w:color="auto" w:fill="D9D9D9" w:themeFill="background1" w:themeFillShade="D9"/>
          </w:tcPr>
          <w:p w14:paraId="398F6B21" w14:textId="77777777" w:rsidR="0045130A" w:rsidRPr="00610FEB" w:rsidRDefault="0045130A" w:rsidP="000661AE">
            <w:pPr>
              <w:jc w:val="center"/>
              <w:rPr>
                <w:b/>
                <w:bCs/>
                <w:sz w:val="18"/>
                <w:szCs w:val="18"/>
              </w:rPr>
            </w:pPr>
            <w:r w:rsidRPr="00610FEB">
              <w:rPr>
                <w:b/>
                <w:bCs/>
                <w:sz w:val="18"/>
                <w:szCs w:val="18"/>
              </w:rPr>
              <w:t>Endringer</w:t>
            </w:r>
          </w:p>
        </w:tc>
        <w:tc>
          <w:tcPr>
            <w:tcW w:w="3969" w:type="dxa"/>
            <w:vMerge w:val="restart"/>
            <w:shd w:val="clear" w:color="auto" w:fill="D9D9D9" w:themeFill="background1" w:themeFillShade="D9"/>
          </w:tcPr>
          <w:p w14:paraId="4E0D9373" w14:textId="77777777" w:rsidR="0045130A" w:rsidRPr="00610FEB" w:rsidRDefault="0045130A" w:rsidP="000661AE">
            <w:pPr>
              <w:jc w:val="center"/>
              <w:rPr>
                <w:b/>
                <w:bCs/>
                <w:sz w:val="18"/>
                <w:szCs w:val="18"/>
              </w:rPr>
            </w:pPr>
            <w:r w:rsidRPr="00610FEB">
              <w:rPr>
                <w:b/>
                <w:bCs/>
                <w:sz w:val="18"/>
                <w:szCs w:val="18"/>
              </w:rPr>
              <w:t>Plan- og bygningsetatens kommentar</w:t>
            </w:r>
          </w:p>
        </w:tc>
      </w:tr>
      <w:tr w:rsidR="0045130A" w14:paraId="59882A04" w14:textId="77777777" w:rsidTr="001D6D0F">
        <w:trPr>
          <w:trHeight w:val="223"/>
        </w:trPr>
        <w:tc>
          <w:tcPr>
            <w:tcW w:w="530" w:type="dxa"/>
            <w:vMerge/>
          </w:tcPr>
          <w:p w14:paraId="68092370" w14:textId="77777777" w:rsidR="0045130A" w:rsidRPr="00A37BBD" w:rsidRDefault="0045130A" w:rsidP="000661AE">
            <w:pPr>
              <w:rPr>
                <w:b/>
                <w:bCs/>
              </w:rPr>
            </w:pPr>
          </w:p>
        </w:tc>
        <w:tc>
          <w:tcPr>
            <w:tcW w:w="4143" w:type="dxa"/>
            <w:vMerge/>
          </w:tcPr>
          <w:p w14:paraId="41A1728E" w14:textId="77777777" w:rsidR="0045130A" w:rsidRPr="00A37BBD" w:rsidRDefault="0045130A" w:rsidP="000661AE">
            <w:pPr>
              <w:rPr>
                <w:b/>
                <w:bCs/>
              </w:rPr>
            </w:pPr>
          </w:p>
        </w:tc>
        <w:tc>
          <w:tcPr>
            <w:tcW w:w="3969" w:type="dxa"/>
            <w:vMerge/>
          </w:tcPr>
          <w:p w14:paraId="69B47685" w14:textId="77777777" w:rsidR="0045130A" w:rsidRPr="00A37BBD" w:rsidRDefault="0045130A" w:rsidP="000661AE">
            <w:pPr>
              <w:rPr>
                <w:b/>
                <w:bCs/>
              </w:rPr>
            </w:pPr>
          </w:p>
        </w:tc>
        <w:tc>
          <w:tcPr>
            <w:tcW w:w="851" w:type="dxa"/>
            <w:shd w:val="clear" w:color="auto" w:fill="D9D9D9" w:themeFill="background1" w:themeFillShade="D9"/>
          </w:tcPr>
          <w:p w14:paraId="4B33AA5A" w14:textId="77777777" w:rsidR="0045130A" w:rsidRPr="00610FEB" w:rsidRDefault="0045130A" w:rsidP="000661AE">
            <w:pPr>
              <w:rPr>
                <w:b/>
                <w:bCs/>
                <w:sz w:val="14"/>
                <w:szCs w:val="14"/>
              </w:rPr>
            </w:pPr>
            <w:r>
              <w:rPr>
                <w:b/>
                <w:bCs/>
                <w:sz w:val="14"/>
                <w:szCs w:val="14"/>
              </w:rPr>
              <w:t>Planb</w:t>
            </w:r>
            <w:r w:rsidRPr="00610FEB">
              <w:rPr>
                <w:b/>
                <w:bCs/>
                <w:sz w:val="14"/>
                <w:szCs w:val="14"/>
              </w:rPr>
              <w:t>eskrivelse</w:t>
            </w:r>
          </w:p>
        </w:tc>
        <w:tc>
          <w:tcPr>
            <w:tcW w:w="850" w:type="dxa"/>
            <w:shd w:val="clear" w:color="auto" w:fill="D9D9D9" w:themeFill="background1" w:themeFillShade="D9"/>
          </w:tcPr>
          <w:p w14:paraId="181B16F7" w14:textId="77777777" w:rsidR="0045130A" w:rsidRPr="00610FEB" w:rsidRDefault="0045130A" w:rsidP="000661AE">
            <w:pPr>
              <w:rPr>
                <w:b/>
                <w:bCs/>
                <w:sz w:val="14"/>
                <w:szCs w:val="14"/>
              </w:rPr>
            </w:pPr>
            <w:r>
              <w:rPr>
                <w:b/>
                <w:bCs/>
                <w:sz w:val="14"/>
                <w:szCs w:val="14"/>
              </w:rPr>
              <w:t>B</w:t>
            </w:r>
            <w:r w:rsidRPr="00610FEB">
              <w:rPr>
                <w:b/>
                <w:bCs/>
                <w:sz w:val="14"/>
                <w:szCs w:val="14"/>
              </w:rPr>
              <w:t>estemmelser</w:t>
            </w:r>
          </w:p>
        </w:tc>
        <w:tc>
          <w:tcPr>
            <w:tcW w:w="851" w:type="dxa"/>
            <w:shd w:val="clear" w:color="auto" w:fill="D9D9D9" w:themeFill="background1" w:themeFillShade="D9"/>
          </w:tcPr>
          <w:p w14:paraId="624CB428" w14:textId="77777777" w:rsidR="0045130A" w:rsidRPr="00610FEB" w:rsidRDefault="0045130A" w:rsidP="000661AE">
            <w:pPr>
              <w:rPr>
                <w:b/>
                <w:bCs/>
                <w:sz w:val="14"/>
                <w:szCs w:val="14"/>
              </w:rPr>
            </w:pPr>
            <w:r>
              <w:rPr>
                <w:b/>
                <w:bCs/>
                <w:sz w:val="14"/>
                <w:szCs w:val="14"/>
              </w:rPr>
              <w:t>K</w:t>
            </w:r>
            <w:r w:rsidRPr="00610FEB">
              <w:rPr>
                <w:b/>
                <w:bCs/>
                <w:sz w:val="14"/>
                <w:szCs w:val="14"/>
              </w:rPr>
              <w:t>art</w:t>
            </w:r>
          </w:p>
        </w:tc>
        <w:tc>
          <w:tcPr>
            <w:tcW w:w="3969" w:type="dxa"/>
            <w:vMerge/>
          </w:tcPr>
          <w:p w14:paraId="33A845BD" w14:textId="77777777" w:rsidR="0045130A" w:rsidRPr="00A37BBD" w:rsidRDefault="0045130A" w:rsidP="000661AE">
            <w:pPr>
              <w:rPr>
                <w:b/>
                <w:bCs/>
              </w:rPr>
            </w:pPr>
          </w:p>
        </w:tc>
      </w:tr>
      <w:tr w:rsidR="0045130A" w14:paraId="53C40E7D" w14:textId="77777777" w:rsidTr="001D6D0F">
        <w:tc>
          <w:tcPr>
            <w:tcW w:w="530" w:type="dxa"/>
          </w:tcPr>
          <w:p w14:paraId="57C0CACC" w14:textId="6DBCD5C8" w:rsidR="0045130A" w:rsidRPr="001E676B" w:rsidRDefault="001D6D0F" w:rsidP="000661AE">
            <w:pPr>
              <w:rPr>
                <w:sz w:val="18"/>
                <w:szCs w:val="18"/>
              </w:rPr>
            </w:pPr>
            <w:r>
              <w:rPr>
                <w:sz w:val="18"/>
                <w:szCs w:val="18"/>
              </w:rPr>
              <w:t>X</w:t>
            </w:r>
            <w:r w:rsidR="0045130A" w:rsidRPr="001E676B">
              <w:rPr>
                <w:sz w:val="18"/>
                <w:szCs w:val="18"/>
              </w:rPr>
              <w:t>.1</w:t>
            </w:r>
          </w:p>
        </w:tc>
        <w:tc>
          <w:tcPr>
            <w:tcW w:w="4143" w:type="dxa"/>
          </w:tcPr>
          <w:p w14:paraId="1A30CACE" w14:textId="77777777" w:rsidR="0045130A" w:rsidRPr="001E676B" w:rsidRDefault="0045130A" w:rsidP="000661AE">
            <w:pPr>
              <w:spacing w:after="0"/>
              <w:rPr>
                <w:sz w:val="18"/>
                <w:szCs w:val="18"/>
              </w:rPr>
            </w:pPr>
            <w:r w:rsidRPr="001E676B">
              <w:rPr>
                <w:sz w:val="18"/>
                <w:szCs w:val="18"/>
              </w:rPr>
              <w:t>&lt;Innspill/kommentar&gt;</w:t>
            </w:r>
          </w:p>
        </w:tc>
        <w:tc>
          <w:tcPr>
            <w:tcW w:w="3969" w:type="dxa"/>
          </w:tcPr>
          <w:p w14:paraId="5CE0FA61" w14:textId="77777777" w:rsidR="0045130A" w:rsidRPr="00340AA6" w:rsidRDefault="0045130A" w:rsidP="000661AE">
            <w:pPr>
              <w:rPr>
                <w:sz w:val="18"/>
                <w:szCs w:val="18"/>
              </w:rPr>
            </w:pPr>
          </w:p>
        </w:tc>
        <w:tc>
          <w:tcPr>
            <w:tcW w:w="851" w:type="dxa"/>
          </w:tcPr>
          <w:p w14:paraId="3DF24842" w14:textId="77777777" w:rsidR="0045130A" w:rsidRPr="001E676B" w:rsidRDefault="0045130A" w:rsidP="000661AE">
            <w:pPr>
              <w:rPr>
                <w:sz w:val="18"/>
                <w:szCs w:val="18"/>
              </w:rPr>
            </w:pPr>
          </w:p>
        </w:tc>
        <w:tc>
          <w:tcPr>
            <w:tcW w:w="850" w:type="dxa"/>
          </w:tcPr>
          <w:p w14:paraId="12CAF0D5" w14:textId="77777777" w:rsidR="0045130A" w:rsidRPr="001E676B" w:rsidRDefault="0045130A" w:rsidP="000661AE">
            <w:pPr>
              <w:rPr>
                <w:sz w:val="18"/>
                <w:szCs w:val="18"/>
              </w:rPr>
            </w:pPr>
          </w:p>
        </w:tc>
        <w:tc>
          <w:tcPr>
            <w:tcW w:w="851" w:type="dxa"/>
          </w:tcPr>
          <w:p w14:paraId="0E85E197" w14:textId="77777777" w:rsidR="0045130A" w:rsidRPr="001E676B" w:rsidRDefault="0045130A" w:rsidP="000661AE">
            <w:pPr>
              <w:rPr>
                <w:sz w:val="18"/>
                <w:szCs w:val="18"/>
              </w:rPr>
            </w:pPr>
          </w:p>
        </w:tc>
        <w:tc>
          <w:tcPr>
            <w:tcW w:w="3969" w:type="dxa"/>
          </w:tcPr>
          <w:p w14:paraId="412C18E6" w14:textId="77777777" w:rsidR="0045130A" w:rsidRPr="001E676B" w:rsidRDefault="0045130A" w:rsidP="000661AE">
            <w:pPr>
              <w:rPr>
                <w:sz w:val="18"/>
                <w:szCs w:val="18"/>
              </w:rPr>
            </w:pPr>
          </w:p>
        </w:tc>
      </w:tr>
      <w:tr w:rsidR="0045130A" w14:paraId="6D9EA94A" w14:textId="77777777" w:rsidTr="001D6D0F">
        <w:tc>
          <w:tcPr>
            <w:tcW w:w="530" w:type="dxa"/>
          </w:tcPr>
          <w:p w14:paraId="236CB092" w14:textId="58D61664" w:rsidR="0045130A" w:rsidRPr="001E676B" w:rsidRDefault="001D6D0F" w:rsidP="000661AE">
            <w:pPr>
              <w:rPr>
                <w:sz w:val="18"/>
                <w:szCs w:val="18"/>
              </w:rPr>
            </w:pPr>
            <w:r>
              <w:rPr>
                <w:sz w:val="18"/>
                <w:szCs w:val="18"/>
              </w:rPr>
              <w:t>X</w:t>
            </w:r>
            <w:r w:rsidR="0045130A" w:rsidRPr="001E676B">
              <w:rPr>
                <w:sz w:val="18"/>
                <w:szCs w:val="18"/>
              </w:rPr>
              <w:t>.2</w:t>
            </w:r>
          </w:p>
        </w:tc>
        <w:tc>
          <w:tcPr>
            <w:tcW w:w="4143" w:type="dxa"/>
          </w:tcPr>
          <w:p w14:paraId="1BBE9EBE" w14:textId="77777777" w:rsidR="0045130A" w:rsidRPr="001E676B" w:rsidRDefault="0045130A" w:rsidP="000661AE">
            <w:pPr>
              <w:rPr>
                <w:sz w:val="18"/>
                <w:szCs w:val="18"/>
              </w:rPr>
            </w:pPr>
            <w:r w:rsidRPr="001E676B">
              <w:rPr>
                <w:sz w:val="18"/>
                <w:szCs w:val="18"/>
              </w:rPr>
              <w:t>&lt;Innspill/kommentar&gt;</w:t>
            </w:r>
          </w:p>
        </w:tc>
        <w:tc>
          <w:tcPr>
            <w:tcW w:w="3969" w:type="dxa"/>
          </w:tcPr>
          <w:p w14:paraId="7ADCA05C" w14:textId="77777777" w:rsidR="0045130A" w:rsidRPr="00340AA6" w:rsidRDefault="0045130A" w:rsidP="000661AE">
            <w:pPr>
              <w:rPr>
                <w:sz w:val="18"/>
                <w:szCs w:val="18"/>
              </w:rPr>
            </w:pPr>
          </w:p>
        </w:tc>
        <w:tc>
          <w:tcPr>
            <w:tcW w:w="851" w:type="dxa"/>
          </w:tcPr>
          <w:p w14:paraId="7D00D23E" w14:textId="77777777" w:rsidR="0045130A" w:rsidRPr="001E676B" w:rsidRDefault="0045130A" w:rsidP="000661AE">
            <w:pPr>
              <w:rPr>
                <w:sz w:val="18"/>
                <w:szCs w:val="18"/>
              </w:rPr>
            </w:pPr>
          </w:p>
        </w:tc>
        <w:tc>
          <w:tcPr>
            <w:tcW w:w="850" w:type="dxa"/>
          </w:tcPr>
          <w:p w14:paraId="238E9939" w14:textId="77777777" w:rsidR="0045130A" w:rsidRPr="001E676B" w:rsidRDefault="0045130A" w:rsidP="000661AE">
            <w:pPr>
              <w:rPr>
                <w:sz w:val="18"/>
                <w:szCs w:val="18"/>
              </w:rPr>
            </w:pPr>
          </w:p>
        </w:tc>
        <w:tc>
          <w:tcPr>
            <w:tcW w:w="851" w:type="dxa"/>
          </w:tcPr>
          <w:p w14:paraId="3098ED8F" w14:textId="77777777" w:rsidR="0045130A" w:rsidRPr="001E676B" w:rsidRDefault="0045130A" w:rsidP="000661AE">
            <w:pPr>
              <w:rPr>
                <w:sz w:val="18"/>
                <w:szCs w:val="18"/>
              </w:rPr>
            </w:pPr>
          </w:p>
        </w:tc>
        <w:tc>
          <w:tcPr>
            <w:tcW w:w="3969" w:type="dxa"/>
          </w:tcPr>
          <w:p w14:paraId="75DE5638" w14:textId="77777777" w:rsidR="0045130A" w:rsidRPr="001E676B" w:rsidRDefault="0045130A" w:rsidP="000661AE">
            <w:pPr>
              <w:rPr>
                <w:sz w:val="18"/>
                <w:szCs w:val="18"/>
              </w:rPr>
            </w:pPr>
          </w:p>
        </w:tc>
      </w:tr>
      <w:tr w:rsidR="0045130A" w14:paraId="3C1B0227" w14:textId="77777777" w:rsidTr="001D6D0F">
        <w:tc>
          <w:tcPr>
            <w:tcW w:w="530" w:type="dxa"/>
          </w:tcPr>
          <w:p w14:paraId="7AD15AF7" w14:textId="4FFB6226" w:rsidR="0045130A" w:rsidRPr="001E676B" w:rsidRDefault="001D6D0F" w:rsidP="000661AE">
            <w:pPr>
              <w:rPr>
                <w:sz w:val="18"/>
                <w:szCs w:val="18"/>
              </w:rPr>
            </w:pPr>
            <w:r>
              <w:rPr>
                <w:sz w:val="18"/>
                <w:szCs w:val="18"/>
              </w:rPr>
              <w:t>X</w:t>
            </w:r>
            <w:r w:rsidR="0045130A" w:rsidRPr="001E676B">
              <w:rPr>
                <w:sz w:val="18"/>
                <w:szCs w:val="18"/>
              </w:rPr>
              <w:t>.3</w:t>
            </w:r>
          </w:p>
        </w:tc>
        <w:tc>
          <w:tcPr>
            <w:tcW w:w="4143" w:type="dxa"/>
          </w:tcPr>
          <w:p w14:paraId="4C9BA2E7" w14:textId="77777777" w:rsidR="0045130A" w:rsidRPr="001E676B" w:rsidRDefault="0045130A" w:rsidP="000661AE">
            <w:pPr>
              <w:rPr>
                <w:sz w:val="18"/>
                <w:szCs w:val="18"/>
              </w:rPr>
            </w:pPr>
            <w:r w:rsidRPr="001E676B">
              <w:rPr>
                <w:sz w:val="18"/>
                <w:szCs w:val="18"/>
              </w:rPr>
              <w:t>&lt;Innspill/kommentar&gt;</w:t>
            </w:r>
          </w:p>
        </w:tc>
        <w:tc>
          <w:tcPr>
            <w:tcW w:w="3969" w:type="dxa"/>
          </w:tcPr>
          <w:p w14:paraId="09C5446C" w14:textId="77777777" w:rsidR="0045130A" w:rsidRPr="001E676B" w:rsidRDefault="0045130A" w:rsidP="000661AE">
            <w:pPr>
              <w:rPr>
                <w:sz w:val="18"/>
                <w:szCs w:val="18"/>
              </w:rPr>
            </w:pPr>
          </w:p>
        </w:tc>
        <w:tc>
          <w:tcPr>
            <w:tcW w:w="851" w:type="dxa"/>
          </w:tcPr>
          <w:p w14:paraId="6FDEA82A" w14:textId="77777777" w:rsidR="0045130A" w:rsidRPr="001E676B" w:rsidRDefault="0045130A" w:rsidP="000661AE">
            <w:pPr>
              <w:rPr>
                <w:sz w:val="18"/>
                <w:szCs w:val="18"/>
              </w:rPr>
            </w:pPr>
          </w:p>
        </w:tc>
        <w:tc>
          <w:tcPr>
            <w:tcW w:w="850" w:type="dxa"/>
          </w:tcPr>
          <w:p w14:paraId="4BE657A8" w14:textId="77777777" w:rsidR="0045130A" w:rsidRPr="001E676B" w:rsidRDefault="0045130A" w:rsidP="000661AE">
            <w:pPr>
              <w:rPr>
                <w:sz w:val="18"/>
                <w:szCs w:val="18"/>
              </w:rPr>
            </w:pPr>
          </w:p>
        </w:tc>
        <w:tc>
          <w:tcPr>
            <w:tcW w:w="851" w:type="dxa"/>
          </w:tcPr>
          <w:p w14:paraId="5EBDA05F" w14:textId="77777777" w:rsidR="0045130A" w:rsidRPr="001E676B" w:rsidRDefault="0045130A" w:rsidP="000661AE">
            <w:pPr>
              <w:rPr>
                <w:sz w:val="18"/>
                <w:szCs w:val="18"/>
              </w:rPr>
            </w:pPr>
          </w:p>
        </w:tc>
        <w:tc>
          <w:tcPr>
            <w:tcW w:w="3969" w:type="dxa"/>
          </w:tcPr>
          <w:p w14:paraId="2BBE3C46" w14:textId="77777777" w:rsidR="0045130A" w:rsidRPr="001E676B" w:rsidRDefault="0045130A" w:rsidP="000661AE">
            <w:pPr>
              <w:rPr>
                <w:sz w:val="18"/>
                <w:szCs w:val="18"/>
              </w:rPr>
            </w:pPr>
          </w:p>
        </w:tc>
      </w:tr>
      <w:tr w:rsidR="0045130A" w14:paraId="677315EA" w14:textId="77777777" w:rsidTr="001D6D0F">
        <w:trPr>
          <w:trHeight w:val="224"/>
        </w:trPr>
        <w:tc>
          <w:tcPr>
            <w:tcW w:w="530" w:type="dxa"/>
            <w:vMerge w:val="restart"/>
            <w:shd w:val="clear" w:color="auto" w:fill="D9D9D9" w:themeFill="background1" w:themeFillShade="D9"/>
          </w:tcPr>
          <w:p w14:paraId="732E58E6" w14:textId="36EFB211" w:rsidR="0045130A" w:rsidRPr="00610FEB" w:rsidRDefault="001D6D0F" w:rsidP="000661AE">
            <w:pPr>
              <w:rPr>
                <w:b/>
                <w:bCs/>
                <w:sz w:val="18"/>
                <w:szCs w:val="18"/>
              </w:rPr>
            </w:pPr>
            <w:proofErr w:type="spellStart"/>
            <w:r>
              <w:rPr>
                <w:b/>
                <w:bCs/>
                <w:sz w:val="18"/>
                <w:szCs w:val="18"/>
              </w:rPr>
              <w:t>X</w:t>
            </w:r>
            <w:proofErr w:type="spellEnd"/>
            <w:r w:rsidR="0045130A" w:rsidRPr="00610FEB">
              <w:rPr>
                <w:b/>
                <w:bCs/>
                <w:sz w:val="18"/>
                <w:szCs w:val="18"/>
              </w:rPr>
              <w:t>.</w:t>
            </w:r>
          </w:p>
        </w:tc>
        <w:tc>
          <w:tcPr>
            <w:tcW w:w="4143" w:type="dxa"/>
            <w:vMerge w:val="restart"/>
            <w:shd w:val="clear" w:color="auto" w:fill="D9D9D9" w:themeFill="background1" w:themeFillShade="D9"/>
          </w:tcPr>
          <w:p w14:paraId="54155B60" w14:textId="77777777" w:rsidR="0045130A" w:rsidRPr="00610FEB" w:rsidRDefault="0045130A" w:rsidP="000661AE">
            <w:pPr>
              <w:jc w:val="center"/>
              <w:rPr>
                <w:b/>
                <w:bCs/>
                <w:sz w:val="18"/>
                <w:szCs w:val="18"/>
              </w:rPr>
            </w:pPr>
            <w:r w:rsidRPr="00610FEB">
              <w:rPr>
                <w:b/>
                <w:bCs/>
                <w:sz w:val="18"/>
                <w:szCs w:val="18"/>
              </w:rPr>
              <w:t>&lt;Navn&gt;</w:t>
            </w:r>
          </w:p>
        </w:tc>
        <w:tc>
          <w:tcPr>
            <w:tcW w:w="3969" w:type="dxa"/>
            <w:vMerge w:val="restart"/>
            <w:shd w:val="clear" w:color="auto" w:fill="D9D9D9" w:themeFill="background1" w:themeFillShade="D9"/>
          </w:tcPr>
          <w:p w14:paraId="525F5A66" w14:textId="77777777" w:rsidR="0045130A" w:rsidRPr="00610FEB" w:rsidRDefault="0045130A" w:rsidP="000661AE">
            <w:pPr>
              <w:jc w:val="center"/>
              <w:rPr>
                <w:b/>
                <w:bCs/>
                <w:sz w:val="18"/>
                <w:szCs w:val="18"/>
              </w:rPr>
            </w:pPr>
            <w:r w:rsidRPr="00610FEB">
              <w:rPr>
                <w:b/>
                <w:bCs/>
                <w:sz w:val="18"/>
                <w:szCs w:val="18"/>
              </w:rPr>
              <w:t>Forslagstillers kommentar</w:t>
            </w:r>
          </w:p>
        </w:tc>
        <w:tc>
          <w:tcPr>
            <w:tcW w:w="2552" w:type="dxa"/>
            <w:gridSpan w:val="3"/>
            <w:shd w:val="clear" w:color="auto" w:fill="D9D9D9" w:themeFill="background1" w:themeFillShade="D9"/>
          </w:tcPr>
          <w:p w14:paraId="2F1BE3CE" w14:textId="77777777" w:rsidR="0045130A" w:rsidRPr="00610FEB" w:rsidRDefault="0045130A" w:rsidP="000661AE">
            <w:pPr>
              <w:jc w:val="center"/>
              <w:rPr>
                <w:b/>
                <w:bCs/>
                <w:sz w:val="18"/>
                <w:szCs w:val="18"/>
              </w:rPr>
            </w:pPr>
            <w:r w:rsidRPr="00610FEB">
              <w:rPr>
                <w:b/>
                <w:bCs/>
                <w:sz w:val="18"/>
                <w:szCs w:val="18"/>
              </w:rPr>
              <w:t>Endringer</w:t>
            </w:r>
          </w:p>
        </w:tc>
        <w:tc>
          <w:tcPr>
            <w:tcW w:w="3969" w:type="dxa"/>
            <w:vMerge w:val="restart"/>
            <w:shd w:val="clear" w:color="auto" w:fill="D9D9D9" w:themeFill="background1" w:themeFillShade="D9"/>
          </w:tcPr>
          <w:p w14:paraId="5BFF2D20" w14:textId="77777777" w:rsidR="0045130A" w:rsidRPr="00610FEB" w:rsidRDefault="0045130A" w:rsidP="000661AE">
            <w:pPr>
              <w:jc w:val="center"/>
              <w:rPr>
                <w:b/>
                <w:bCs/>
                <w:sz w:val="18"/>
                <w:szCs w:val="18"/>
              </w:rPr>
            </w:pPr>
            <w:r w:rsidRPr="00610FEB">
              <w:rPr>
                <w:b/>
                <w:bCs/>
                <w:sz w:val="18"/>
                <w:szCs w:val="18"/>
              </w:rPr>
              <w:t>Plan- og bygningsetatens kommentar</w:t>
            </w:r>
          </w:p>
        </w:tc>
      </w:tr>
      <w:tr w:rsidR="0045130A" w14:paraId="34A6035B" w14:textId="77777777" w:rsidTr="001D6D0F">
        <w:trPr>
          <w:trHeight w:val="223"/>
        </w:trPr>
        <w:tc>
          <w:tcPr>
            <w:tcW w:w="530" w:type="dxa"/>
            <w:vMerge/>
          </w:tcPr>
          <w:p w14:paraId="451CA46C" w14:textId="77777777" w:rsidR="0045130A" w:rsidRPr="00A37BBD" w:rsidRDefault="0045130A" w:rsidP="000661AE">
            <w:pPr>
              <w:rPr>
                <w:b/>
                <w:bCs/>
              </w:rPr>
            </w:pPr>
          </w:p>
        </w:tc>
        <w:tc>
          <w:tcPr>
            <w:tcW w:w="4143" w:type="dxa"/>
            <w:vMerge/>
          </w:tcPr>
          <w:p w14:paraId="76DCAB15" w14:textId="77777777" w:rsidR="0045130A" w:rsidRPr="00A37BBD" w:rsidRDefault="0045130A" w:rsidP="000661AE">
            <w:pPr>
              <w:rPr>
                <w:b/>
                <w:bCs/>
              </w:rPr>
            </w:pPr>
          </w:p>
        </w:tc>
        <w:tc>
          <w:tcPr>
            <w:tcW w:w="3969" w:type="dxa"/>
            <w:vMerge/>
          </w:tcPr>
          <w:p w14:paraId="0A9C3B65" w14:textId="77777777" w:rsidR="0045130A" w:rsidRPr="00A37BBD" w:rsidRDefault="0045130A" w:rsidP="000661AE">
            <w:pPr>
              <w:rPr>
                <w:b/>
                <w:bCs/>
              </w:rPr>
            </w:pPr>
          </w:p>
        </w:tc>
        <w:tc>
          <w:tcPr>
            <w:tcW w:w="851" w:type="dxa"/>
            <w:shd w:val="clear" w:color="auto" w:fill="D9D9D9" w:themeFill="background1" w:themeFillShade="D9"/>
          </w:tcPr>
          <w:p w14:paraId="269F416C" w14:textId="77777777" w:rsidR="0045130A" w:rsidRPr="00610FEB" w:rsidRDefault="0045130A" w:rsidP="000661AE">
            <w:pPr>
              <w:rPr>
                <w:b/>
                <w:bCs/>
                <w:sz w:val="14"/>
                <w:szCs w:val="14"/>
              </w:rPr>
            </w:pPr>
            <w:r>
              <w:rPr>
                <w:b/>
                <w:bCs/>
                <w:sz w:val="14"/>
                <w:szCs w:val="14"/>
              </w:rPr>
              <w:t>Planb</w:t>
            </w:r>
            <w:r w:rsidRPr="00610FEB">
              <w:rPr>
                <w:b/>
                <w:bCs/>
                <w:sz w:val="14"/>
                <w:szCs w:val="14"/>
              </w:rPr>
              <w:t>eskrivelse</w:t>
            </w:r>
          </w:p>
        </w:tc>
        <w:tc>
          <w:tcPr>
            <w:tcW w:w="850" w:type="dxa"/>
            <w:shd w:val="clear" w:color="auto" w:fill="D9D9D9" w:themeFill="background1" w:themeFillShade="D9"/>
          </w:tcPr>
          <w:p w14:paraId="469D9AC2" w14:textId="77777777" w:rsidR="0045130A" w:rsidRPr="00610FEB" w:rsidRDefault="0045130A" w:rsidP="000661AE">
            <w:pPr>
              <w:rPr>
                <w:b/>
                <w:bCs/>
                <w:sz w:val="14"/>
                <w:szCs w:val="14"/>
              </w:rPr>
            </w:pPr>
            <w:r>
              <w:rPr>
                <w:b/>
                <w:bCs/>
                <w:sz w:val="14"/>
                <w:szCs w:val="14"/>
              </w:rPr>
              <w:t>B</w:t>
            </w:r>
            <w:r w:rsidRPr="00610FEB">
              <w:rPr>
                <w:b/>
                <w:bCs/>
                <w:sz w:val="14"/>
                <w:szCs w:val="14"/>
              </w:rPr>
              <w:t>estemmelser</w:t>
            </w:r>
          </w:p>
        </w:tc>
        <w:tc>
          <w:tcPr>
            <w:tcW w:w="851" w:type="dxa"/>
            <w:shd w:val="clear" w:color="auto" w:fill="D9D9D9" w:themeFill="background1" w:themeFillShade="D9"/>
          </w:tcPr>
          <w:p w14:paraId="2746EC1B" w14:textId="77777777" w:rsidR="0045130A" w:rsidRPr="00610FEB" w:rsidRDefault="0045130A" w:rsidP="000661AE">
            <w:pPr>
              <w:rPr>
                <w:b/>
                <w:bCs/>
                <w:sz w:val="14"/>
                <w:szCs w:val="14"/>
              </w:rPr>
            </w:pPr>
            <w:r>
              <w:rPr>
                <w:b/>
                <w:bCs/>
                <w:sz w:val="14"/>
                <w:szCs w:val="14"/>
              </w:rPr>
              <w:t>K</w:t>
            </w:r>
            <w:r w:rsidRPr="00610FEB">
              <w:rPr>
                <w:b/>
                <w:bCs/>
                <w:sz w:val="14"/>
                <w:szCs w:val="14"/>
              </w:rPr>
              <w:t>art</w:t>
            </w:r>
          </w:p>
        </w:tc>
        <w:tc>
          <w:tcPr>
            <w:tcW w:w="3969" w:type="dxa"/>
            <w:vMerge/>
          </w:tcPr>
          <w:p w14:paraId="66DC834D" w14:textId="77777777" w:rsidR="0045130A" w:rsidRPr="00A37BBD" w:rsidRDefault="0045130A" w:rsidP="000661AE">
            <w:pPr>
              <w:rPr>
                <w:b/>
                <w:bCs/>
              </w:rPr>
            </w:pPr>
          </w:p>
        </w:tc>
      </w:tr>
      <w:tr w:rsidR="0045130A" w14:paraId="0DC8A0B8" w14:textId="77777777" w:rsidTr="001D6D0F">
        <w:tc>
          <w:tcPr>
            <w:tcW w:w="530" w:type="dxa"/>
          </w:tcPr>
          <w:p w14:paraId="5FDB807D" w14:textId="1D60D268" w:rsidR="0045130A" w:rsidRPr="001E676B" w:rsidRDefault="001D6D0F" w:rsidP="000661AE">
            <w:pPr>
              <w:rPr>
                <w:sz w:val="18"/>
                <w:szCs w:val="18"/>
              </w:rPr>
            </w:pPr>
            <w:r>
              <w:rPr>
                <w:sz w:val="18"/>
                <w:szCs w:val="18"/>
              </w:rPr>
              <w:t>X</w:t>
            </w:r>
            <w:r w:rsidR="0045130A" w:rsidRPr="001E676B">
              <w:rPr>
                <w:sz w:val="18"/>
                <w:szCs w:val="18"/>
              </w:rPr>
              <w:t>.1</w:t>
            </w:r>
          </w:p>
        </w:tc>
        <w:tc>
          <w:tcPr>
            <w:tcW w:w="4143" w:type="dxa"/>
          </w:tcPr>
          <w:p w14:paraId="02DD31BA" w14:textId="77777777" w:rsidR="0045130A" w:rsidRPr="001E676B" w:rsidRDefault="0045130A" w:rsidP="000661AE">
            <w:pPr>
              <w:spacing w:after="0"/>
              <w:rPr>
                <w:sz w:val="18"/>
                <w:szCs w:val="18"/>
              </w:rPr>
            </w:pPr>
            <w:r w:rsidRPr="001E676B">
              <w:rPr>
                <w:sz w:val="18"/>
                <w:szCs w:val="18"/>
              </w:rPr>
              <w:t>&lt;Innspill/kommentar&gt;</w:t>
            </w:r>
          </w:p>
        </w:tc>
        <w:tc>
          <w:tcPr>
            <w:tcW w:w="3969" w:type="dxa"/>
          </w:tcPr>
          <w:p w14:paraId="7AC958C6" w14:textId="77777777" w:rsidR="0045130A" w:rsidRPr="00340AA6" w:rsidRDefault="0045130A" w:rsidP="000661AE">
            <w:pPr>
              <w:rPr>
                <w:sz w:val="18"/>
                <w:szCs w:val="18"/>
              </w:rPr>
            </w:pPr>
          </w:p>
          <w:p w14:paraId="195FAA95" w14:textId="77777777" w:rsidR="0045130A" w:rsidRPr="00340AA6" w:rsidRDefault="0045130A" w:rsidP="000661AE">
            <w:pPr>
              <w:rPr>
                <w:sz w:val="18"/>
                <w:szCs w:val="18"/>
              </w:rPr>
            </w:pPr>
          </w:p>
        </w:tc>
        <w:tc>
          <w:tcPr>
            <w:tcW w:w="851" w:type="dxa"/>
          </w:tcPr>
          <w:p w14:paraId="061FC9E9" w14:textId="77777777" w:rsidR="0045130A" w:rsidRPr="001E676B" w:rsidRDefault="0045130A" w:rsidP="000661AE">
            <w:pPr>
              <w:rPr>
                <w:sz w:val="18"/>
                <w:szCs w:val="18"/>
              </w:rPr>
            </w:pPr>
          </w:p>
        </w:tc>
        <w:tc>
          <w:tcPr>
            <w:tcW w:w="850" w:type="dxa"/>
          </w:tcPr>
          <w:p w14:paraId="0C919077" w14:textId="77777777" w:rsidR="0045130A" w:rsidRPr="001E676B" w:rsidRDefault="0045130A" w:rsidP="000661AE">
            <w:pPr>
              <w:rPr>
                <w:sz w:val="18"/>
                <w:szCs w:val="18"/>
              </w:rPr>
            </w:pPr>
          </w:p>
        </w:tc>
        <w:tc>
          <w:tcPr>
            <w:tcW w:w="851" w:type="dxa"/>
          </w:tcPr>
          <w:p w14:paraId="475FEE23" w14:textId="77777777" w:rsidR="0045130A" w:rsidRPr="001E676B" w:rsidRDefault="0045130A" w:rsidP="000661AE">
            <w:pPr>
              <w:rPr>
                <w:sz w:val="18"/>
                <w:szCs w:val="18"/>
              </w:rPr>
            </w:pPr>
          </w:p>
        </w:tc>
        <w:tc>
          <w:tcPr>
            <w:tcW w:w="3969" w:type="dxa"/>
          </w:tcPr>
          <w:p w14:paraId="463F8470" w14:textId="77777777" w:rsidR="0045130A" w:rsidRPr="001E676B" w:rsidRDefault="0045130A" w:rsidP="000661AE">
            <w:pPr>
              <w:rPr>
                <w:sz w:val="18"/>
                <w:szCs w:val="18"/>
              </w:rPr>
            </w:pPr>
          </w:p>
        </w:tc>
      </w:tr>
      <w:tr w:rsidR="0045130A" w14:paraId="7ACE7BC6" w14:textId="77777777" w:rsidTr="001D6D0F">
        <w:tc>
          <w:tcPr>
            <w:tcW w:w="530" w:type="dxa"/>
          </w:tcPr>
          <w:p w14:paraId="64CA7920" w14:textId="631F472E" w:rsidR="0045130A" w:rsidRPr="001E676B" w:rsidRDefault="001D6D0F" w:rsidP="000661AE">
            <w:pPr>
              <w:rPr>
                <w:sz w:val="18"/>
                <w:szCs w:val="18"/>
              </w:rPr>
            </w:pPr>
            <w:r>
              <w:rPr>
                <w:sz w:val="18"/>
                <w:szCs w:val="18"/>
              </w:rPr>
              <w:t>X</w:t>
            </w:r>
            <w:r w:rsidR="0045130A" w:rsidRPr="001E676B">
              <w:rPr>
                <w:sz w:val="18"/>
                <w:szCs w:val="18"/>
              </w:rPr>
              <w:t>.2</w:t>
            </w:r>
          </w:p>
        </w:tc>
        <w:tc>
          <w:tcPr>
            <w:tcW w:w="4143" w:type="dxa"/>
          </w:tcPr>
          <w:p w14:paraId="4695A900" w14:textId="77777777" w:rsidR="0045130A" w:rsidRPr="001E676B" w:rsidRDefault="0045130A" w:rsidP="000661AE">
            <w:pPr>
              <w:rPr>
                <w:sz w:val="18"/>
                <w:szCs w:val="18"/>
              </w:rPr>
            </w:pPr>
            <w:r w:rsidRPr="001E676B">
              <w:rPr>
                <w:sz w:val="18"/>
                <w:szCs w:val="18"/>
              </w:rPr>
              <w:t>&lt;Innspill/kommentar&gt;</w:t>
            </w:r>
          </w:p>
        </w:tc>
        <w:tc>
          <w:tcPr>
            <w:tcW w:w="3969" w:type="dxa"/>
          </w:tcPr>
          <w:p w14:paraId="76813FCF" w14:textId="77777777" w:rsidR="0045130A" w:rsidRPr="00340AA6" w:rsidRDefault="0045130A" w:rsidP="000661AE">
            <w:pPr>
              <w:rPr>
                <w:sz w:val="18"/>
                <w:szCs w:val="18"/>
              </w:rPr>
            </w:pPr>
          </w:p>
        </w:tc>
        <w:tc>
          <w:tcPr>
            <w:tcW w:w="851" w:type="dxa"/>
          </w:tcPr>
          <w:p w14:paraId="5779EE18" w14:textId="77777777" w:rsidR="0045130A" w:rsidRPr="001E676B" w:rsidRDefault="0045130A" w:rsidP="000661AE">
            <w:pPr>
              <w:rPr>
                <w:sz w:val="18"/>
                <w:szCs w:val="18"/>
              </w:rPr>
            </w:pPr>
          </w:p>
        </w:tc>
        <w:tc>
          <w:tcPr>
            <w:tcW w:w="850" w:type="dxa"/>
          </w:tcPr>
          <w:p w14:paraId="7BAFFF55" w14:textId="77777777" w:rsidR="0045130A" w:rsidRPr="001E676B" w:rsidRDefault="0045130A" w:rsidP="000661AE">
            <w:pPr>
              <w:rPr>
                <w:sz w:val="18"/>
                <w:szCs w:val="18"/>
              </w:rPr>
            </w:pPr>
          </w:p>
        </w:tc>
        <w:tc>
          <w:tcPr>
            <w:tcW w:w="851" w:type="dxa"/>
          </w:tcPr>
          <w:p w14:paraId="29E3604F" w14:textId="77777777" w:rsidR="0045130A" w:rsidRPr="001E676B" w:rsidRDefault="0045130A" w:rsidP="000661AE">
            <w:pPr>
              <w:rPr>
                <w:sz w:val="18"/>
                <w:szCs w:val="18"/>
              </w:rPr>
            </w:pPr>
          </w:p>
        </w:tc>
        <w:tc>
          <w:tcPr>
            <w:tcW w:w="3969" w:type="dxa"/>
          </w:tcPr>
          <w:p w14:paraId="12F27711" w14:textId="77777777" w:rsidR="0045130A" w:rsidRPr="001E676B" w:rsidRDefault="0045130A" w:rsidP="000661AE">
            <w:pPr>
              <w:rPr>
                <w:sz w:val="18"/>
                <w:szCs w:val="18"/>
              </w:rPr>
            </w:pPr>
          </w:p>
        </w:tc>
      </w:tr>
      <w:tr w:rsidR="0045130A" w14:paraId="773FCC3D" w14:textId="77777777" w:rsidTr="001D6D0F">
        <w:trPr>
          <w:trHeight w:val="224"/>
        </w:trPr>
        <w:tc>
          <w:tcPr>
            <w:tcW w:w="530" w:type="dxa"/>
            <w:vMerge w:val="restart"/>
            <w:shd w:val="clear" w:color="auto" w:fill="D9D9D9" w:themeFill="background1" w:themeFillShade="D9"/>
          </w:tcPr>
          <w:p w14:paraId="5E6F4866" w14:textId="4461AD8C" w:rsidR="0045130A" w:rsidRPr="00610FEB" w:rsidRDefault="001D6D0F" w:rsidP="000661AE">
            <w:pPr>
              <w:rPr>
                <w:b/>
                <w:bCs/>
                <w:sz w:val="18"/>
                <w:szCs w:val="18"/>
              </w:rPr>
            </w:pPr>
            <w:proofErr w:type="spellStart"/>
            <w:r>
              <w:rPr>
                <w:b/>
                <w:bCs/>
                <w:sz w:val="18"/>
                <w:szCs w:val="18"/>
              </w:rPr>
              <w:t>X</w:t>
            </w:r>
            <w:proofErr w:type="spellEnd"/>
            <w:r w:rsidR="0045130A" w:rsidRPr="00610FEB">
              <w:rPr>
                <w:b/>
                <w:bCs/>
                <w:sz w:val="18"/>
                <w:szCs w:val="18"/>
              </w:rPr>
              <w:t>.</w:t>
            </w:r>
          </w:p>
        </w:tc>
        <w:tc>
          <w:tcPr>
            <w:tcW w:w="4143" w:type="dxa"/>
            <w:vMerge w:val="restart"/>
            <w:shd w:val="clear" w:color="auto" w:fill="D9D9D9" w:themeFill="background1" w:themeFillShade="D9"/>
          </w:tcPr>
          <w:p w14:paraId="6E39596D" w14:textId="77777777" w:rsidR="0045130A" w:rsidRPr="00610FEB" w:rsidRDefault="0045130A" w:rsidP="000661AE">
            <w:pPr>
              <w:jc w:val="center"/>
              <w:rPr>
                <w:b/>
                <w:bCs/>
                <w:sz w:val="18"/>
                <w:szCs w:val="18"/>
              </w:rPr>
            </w:pPr>
            <w:r w:rsidRPr="00610FEB">
              <w:rPr>
                <w:b/>
                <w:bCs/>
                <w:sz w:val="18"/>
                <w:szCs w:val="18"/>
              </w:rPr>
              <w:t>&lt;Navn&gt;</w:t>
            </w:r>
          </w:p>
        </w:tc>
        <w:tc>
          <w:tcPr>
            <w:tcW w:w="3969" w:type="dxa"/>
            <w:vMerge w:val="restart"/>
            <w:shd w:val="clear" w:color="auto" w:fill="D9D9D9" w:themeFill="background1" w:themeFillShade="D9"/>
          </w:tcPr>
          <w:p w14:paraId="2928ABC7" w14:textId="77777777" w:rsidR="0045130A" w:rsidRPr="00610FEB" w:rsidRDefault="0045130A" w:rsidP="000661AE">
            <w:pPr>
              <w:jc w:val="center"/>
              <w:rPr>
                <w:b/>
                <w:bCs/>
                <w:sz w:val="18"/>
                <w:szCs w:val="18"/>
              </w:rPr>
            </w:pPr>
            <w:r w:rsidRPr="00610FEB">
              <w:rPr>
                <w:b/>
                <w:bCs/>
                <w:sz w:val="18"/>
                <w:szCs w:val="18"/>
              </w:rPr>
              <w:t>Forslagstillers kommentar</w:t>
            </w:r>
          </w:p>
        </w:tc>
        <w:tc>
          <w:tcPr>
            <w:tcW w:w="2552" w:type="dxa"/>
            <w:gridSpan w:val="3"/>
            <w:shd w:val="clear" w:color="auto" w:fill="D9D9D9" w:themeFill="background1" w:themeFillShade="D9"/>
          </w:tcPr>
          <w:p w14:paraId="1852AA77" w14:textId="77777777" w:rsidR="0045130A" w:rsidRPr="00610FEB" w:rsidRDefault="0045130A" w:rsidP="000661AE">
            <w:pPr>
              <w:jc w:val="center"/>
              <w:rPr>
                <w:b/>
                <w:bCs/>
                <w:sz w:val="18"/>
                <w:szCs w:val="18"/>
              </w:rPr>
            </w:pPr>
            <w:r w:rsidRPr="00610FEB">
              <w:rPr>
                <w:b/>
                <w:bCs/>
                <w:sz w:val="18"/>
                <w:szCs w:val="18"/>
              </w:rPr>
              <w:t>Endringer</w:t>
            </w:r>
          </w:p>
        </w:tc>
        <w:tc>
          <w:tcPr>
            <w:tcW w:w="3969" w:type="dxa"/>
            <w:vMerge w:val="restart"/>
            <w:shd w:val="clear" w:color="auto" w:fill="D9D9D9" w:themeFill="background1" w:themeFillShade="D9"/>
          </w:tcPr>
          <w:p w14:paraId="36626169" w14:textId="77777777" w:rsidR="0045130A" w:rsidRPr="00610FEB" w:rsidRDefault="0045130A" w:rsidP="000661AE">
            <w:pPr>
              <w:jc w:val="center"/>
              <w:rPr>
                <w:b/>
                <w:bCs/>
                <w:sz w:val="18"/>
                <w:szCs w:val="18"/>
              </w:rPr>
            </w:pPr>
            <w:r w:rsidRPr="00610FEB">
              <w:rPr>
                <w:b/>
                <w:bCs/>
                <w:sz w:val="18"/>
                <w:szCs w:val="18"/>
              </w:rPr>
              <w:t>Plan- og bygningsetatens kommentar</w:t>
            </w:r>
          </w:p>
        </w:tc>
      </w:tr>
      <w:tr w:rsidR="0045130A" w14:paraId="14264B1B" w14:textId="77777777" w:rsidTr="001D6D0F">
        <w:trPr>
          <w:trHeight w:val="223"/>
        </w:trPr>
        <w:tc>
          <w:tcPr>
            <w:tcW w:w="530" w:type="dxa"/>
            <w:vMerge/>
          </w:tcPr>
          <w:p w14:paraId="658B2ADB" w14:textId="77777777" w:rsidR="0045130A" w:rsidRPr="00A37BBD" w:rsidRDefault="0045130A" w:rsidP="000661AE">
            <w:pPr>
              <w:rPr>
                <w:b/>
                <w:bCs/>
              </w:rPr>
            </w:pPr>
          </w:p>
        </w:tc>
        <w:tc>
          <w:tcPr>
            <w:tcW w:w="4143" w:type="dxa"/>
            <w:vMerge/>
          </w:tcPr>
          <w:p w14:paraId="26F80693" w14:textId="77777777" w:rsidR="0045130A" w:rsidRPr="00A37BBD" w:rsidRDefault="0045130A" w:rsidP="000661AE">
            <w:pPr>
              <w:rPr>
                <w:b/>
                <w:bCs/>
              </w:rPr>
            </w:pPr>
          </w:p>
        </w:tc>
        <w:tc>
          <w:tcPr>
            <w:tcW w:w="3969" w:type="dxa"/>
            <w:vMerge/>
          </w:tcPr>
          <w:p w14:paraId="14210847" w14:textId="77777777" w:rsidR="0045130A" w:rsidRPr="00A37BBD" w:rsidRDefault="0045130A" w:rsidP="000661AE">
            <w:pPr>
              <w:rPr>
                <w:b/>
                <w:bCs/>
              </w:rPr>
            </w:pPr>
          </w:p>
        </w:tc>
        <w:tc>
          <w:tcPr>
            <w:tcW w:w="851" w:type="dxa"/>
            <w:shd w:val="clear" w:color="auto" w:fill="D9D9D9" w:themeFill="background1" w:themeFillShade="D9"/>
          </w:tcPr>
          <w:p w14:paraId="52473B39" w14:textId="77777777" w:rsidR="0045130A" w:rsidRPr="00610FEB" w:rsidRDefault="0045130A" w:rsidP="000661AE">
            <w:pPr>
              <w:rPr>
                <w:b/>
                <w:bCs/>
                <w:sz w:val="14"/>
                <w:szCs w:val="14"/>
              </w:rPr>
            </w:pPr>
            <w:r>
              <w:rPr>
                <w:b/>
                <w:bCs/>
                <w:sz w:val="14"/>
                <w:szCs w:val="14"/>
              </w:rPr>
              <w:t>Planb</w:t>
            </w:r>
            <w:r w:rsidRPr="00610FEB">
              <w:rPr>
                <w:b/>
                <w:bCs/>
                <w:sz w:val="14"/>
                <w:szCs w:val="14"/>
              </w:rPr>
              <w:t>eskrivelse</w:t>
            </w:r>
          </w:p>
        </w:tc>
        <w:tc>
          <w:tcPr>
            <w:tcW w:w="850" w:type="dxa"/>
            <w:shd w:val="clear" w:color="auto" w:fill="D9D9D9" w:themeFill="background1" w:themeFillShade="D9"/>
          </w:tcPr>
          <w:p w14:paraId="11B7D2BA" w14:textId="77777777" w:rsidR="0045130A" w:rsidRPr="00610FEB" w:rsidRDefault="0045130A" w:rsidP="000661AE">
            <w:pPr>
              <w:rPr>
                <w:b/>
                <w:bCs/>
                <w:sz w:val="14"/>
                <w:szCs w:val="14"/>
              </w:rPr>
            </w:pPr>
            <w:r>
              <w:rPr>
                <w:b/>
                <w:bCs/>
                <w:sz w:val="14"/>
                <w:szCs w:val="14"/>
              </w:rPr>
              <w:t>B</w:t>
            </w:r>
            <w:r w:rsidRPr="00610FEB">
              <w:rPr>
                <w:b/>
                <w:bCs/>
                <w:sz w:val="14"/>
                <w:szCs w:val="14"/>
              </w:rPr>
              <w:t>estemmelser</w:t>
            </w:r>
          </w:p>
        </w:tc>
        <w:tc>
          <w:tcPr>
            <w:tcW w:w="851" w:type="dxa"/>
            <w:shd w:val="clear" w:color="auto" w:fill="D9D9D9" w:themeFill="background1" w:themeFillShade="D9"/>
          </w:tcPr>
          <w:p w14:paraId="541BD4F4" w14:textId="77777777" w:rsidR="0045130A" w:rsidRPr="00610FEB" w:rsidRDefault="0045130A" w:rsidP="000661AE">
            <w:pPr>
              <w:rPr>
                <w:b/>
                <w:bCs/>
                <w:sz w:val="14"/>
                <w:szCs w:val="14"/>
              </w:rPr>
            </w:pPr>
            <w:r>
              <w:rPr>
                <w:b/>
                <w:bCs/>
                <w:sz w:val="14"/>
                <w:szCs w:val="14"/>
              </w:rPr>
              <w:t>K</w:t>
            </w:r>
            <w:r w:rsidRPr="00610FEB">
              <w:rPr>
                <w:b/>
                <w:bCs/>
                <w:sz w:val="14"/>
                <w:szCs w:val="14"/>
              </w:rPr>
              <w:t>art</w:t>
            </w:r>
          </w:p>
        </w:tc>
        <w:tc>
          <w:tcPr>
            <w:tcW w:w="3969" w:type="dxa"/>
            <w:vMerge/>
          </w:tcPr>
          <w:p w14:paraId="4AC57500" w14:textId="77777777" w:rsidR="0045130A" w:rsidRPr="00A37BBD" w:rsidRDefault="0045130A" w:rsidP="000661AE">
            <w:pPr>
              <w:rPr>
                <w:b/>
                <w:bCs/>
              </w:rPr>
            </w:pPr>
          </w:p>
        </w:tc>
      </w:tr>
      <w:tr w:rsidR="0045130A" w14:paraId="7E9EE727" w14:textId="77777777" w:rsidTr="001D6D0F">
        <w:tc>
          <w:tcPr>
            <w:tcW w:w="530" w:type="dxa"/>
          </w:tcPr>
          <w:p w14:paraId="1C1C16F0" w14:textId="5E982393" w:rsidR="0045130A" w:rsidRPr="001E676B" w:rsidRDefault="001D6D0F" w:rsidP="000661AE">
            <w:pPr>
              <w:rPr>
                <w:sz w:val="18"/>
                <w:szCs w:val="18"/>
              </w:rPr>
            </w:pPr>
            <w:r>
              <w:rPr>
                <w:sz w:val="18"/>
                <w:szCs w:val="18"/>
              </w:rPr>
              <w:t>X</w:t>
            </w:r>
            <w:r w:rsidR="0045130A" w:rsidRPr="001E676B">
              <w:rPr>
                <w:sz w:val="18"/>
                <w:szCs w:val="18"/>
              </w:rPr>
              <w:t>.1</w:t>
            </w:r>
          </w:p>
        </w:tc>
        <w:tc>
          <w:tcPr>
            <w:tcW w:w="4143" w:type="dxa"/>
          </w:tcPr>
          <w:p w14:paraId="7CA8BDA4" w14:textId="77777777" w:rsidR="0045130A" w:rsidRDefault="0045130A" w:rsidP="000661AE">
            <w:pPr>
              <w:spacing w:after="0"/>
              <w:rPr>
                <w:sz w:val="18"/>
                <w:szCs w:val="18"/>
              </w:rPr>
            </w:pPr>
            <w:r w:rsidRPr="001E676B">
              <w:rPr>
                <w:sz w:val="18"/>
                <w:szCs w:val="18"/>
              </w:rPr>
              <w:t>&lt;Innspill/kommentar&gt;</w:t>
            </w:r>
          </w:p>
          <w:p w14:paraId="70802F37" w14:textId="77777777" w:rsidR="0045130A" w:rsidRPr="001E676B" w:rsidRDefault="0045130A" w:rsidP="000661AE">
            <w:pPr>
              <w:spacing w:after="0"/>
              <w:rPr>
                <w:sz w:val="18"/>
                <w:szCs w:val="18"/>
              </w:rPr>
            </w:pPr>
          </w:p>
        </w:tc>
        <w:tc>
          <w:tcPr>
            <w:tcW w:w="3969" w:type="dxa"/>
          </w:tcPr>
          <w:p w14:paraId="00A04DE4" w14:textId="77777777" w:rsidR="0045130A" w:rsidRPr="00340AA6" w:rsidRDefault="0045130A" w:rsidP="000661AE">
            <w:pPr>
              <w:rPr>
                <w:sz w:val="18"/>
                <w:szCs w:val="18"/>
              </w:rPr>
            </w:pPr>
          </w:p>
        </w:tc>
        <w:tc>
          <w:tcPr>
            <w:tcW w:w="851" w:type="dxa"/>
          </w:tcPr>
          <w:p w14:paraId="20D8CF83" w14:textId="77777777" w:rsidR="0045130A" w:rsidRPr="001E676B" w:rsidRDefault="0045130A" w:rsidP="000661AE">
            <w:pPr>
              <w:rPr>
                <w:sz w:val="18"/>
                <w:szCs w:val="18"/>
              </w:rPr>
            </w:pPr>
          </w:p>
        </w:tc>
        <w:tc>
          <w:tcPr>
            <w:tcW w:w="850" w:type="dxa"/>
          </w:tcPr>
          <w:p w14:paraId="389DAA76" w14:textId="77777777" w:rsidR="0045130A" w:rsidRPr="001E676B" w:rsidRDefault="0045130A" w:rsidP="000661AE">
            <w:pPr>
              <w:rPr>
                <w:sz w:val="18"/>
                <w:szCs w:val="18"/>
              </w:rPr>
            </w:pPr>
          </w:p>
        </w:tc>
        <w:tc>
          <w:tcPr>
            <w:tcW w:w="851" w:type="dxa"/>
          </w:tcPr>
          <w:p w14:paraId="13A135FE" w14:textId="77777777" w:rsidR="0045130A" w:rsidRPr="001E676B" w:rsidRDefault="0045130A" w:rsidP="000661AE">
            <w:pPr>
              <w:rPr>
                <w:sz w:val="18"/>
                <w:szCs w:val="18"/>
              </w:rPr>
            </w:pPr>
          </w:p>
        </w:tc>
        <w:tc>
          <w:tcPr>
            <w:tcW w:w="3969" w:type="dxa"/>
          </w:tcPr>
          <w:p w14:paraId="2AA10739" w14:textId="77777777" w:rsidR="0045130A" w:rsidRPr="001E676B" w:rsidRDefault="0045130A" w:rsidP="000661AE">
            <w:pPr>
              <w:rPr>
                <w:sz w:val="18"/>
                <w:szCs w:val="18"/>
              </w:rPr>
            </w:pPr>
          </w:p>
        </w:tc>
      </w:tr>
      <w:tr w:rsidR="0045130A" w14:paraId="334E826D" w14:textId="77777777" w:rsidTr="001D6D0F">
        <w:tc>
          <w:tcPr>
            <w:tcW w:w="530" w:type="dxa"/>
          </w:tcPr>
          <w:p w14:paraId="3116AE04" w14:textId="5A1BC10E" w:rsidR="0045130A" w:rsidRPr="001E676B" w:rsidRDefault="001D6D0F" w:rsidP="000661AE">
            <w:pPr>
              <w:rPr>
                <w:sz w:val="18"/>
                <w:szCs w:val="18"/>
              </w:rPr>
            </w:pPr>
            <w:r>
              <w:rPr>
                <w:sz w:val="18"/>
                <w:szCs w:val="18"/>
              </w:rPr>
              <w:t>X</w:t>
            </w:r>
            <w:r w:rsidR="0045130A" w:rsidRPr="001E676B">
              <w:rPr>
                <w:sz w:val="18"/>
                <w:szCs w:val="18"/>
              </w:rPr>
              <w:t>.2</w:t>
            </w:r>
          </w:p>
        </w:tc>
        <w:tc>
          <w:tcPr>
            <w:tcW w:w="4143" w:type="dxa"/>
          </w:tcPr>
          <w:p w14:paraId="4E1EAA31" w14:textId="77777777" w:rsidR="0045130A" w:rsidRPr="001E676B" w:rsidRDefault="0045130A" w:rsidP="000661AE">
            <w:pPr>
              <w:rPr>
                <w:sz w:val="18"/>
                <w:szCs w:val="18"/>
              </w:rPr>
            </w:pPr>
            <w:r w:rsidRPr="001E676B">
              <w:rPr>
                <w:sz w:val="18"/>
                <w:szCs w:val="18"/>
              </w:rPr>
              <w:t>&lt;Innspill/kommentar&gt;</w:t>
            </w:r>
          </w:p>
        </w:tc>
        <w:tc>
          <w:tcPr>
            <w:tcW w:w="3969" w:type="dxa"/>
          </w:tcPr>
          <w:p w14:paraId="0973F25F" w14:textId="77777777" w:rsidR="0045130A" w:rsidRPr="00340AA6" w:rsidRDefault="0045130A" w:rsidP="000661AE">
            <w:pPr>
              <w:rPr>
                <w:sz w:val="18"/>
                <w:szCs w:val="18"/>
              </w:rPr>
            </w:pPr>
          </w:p>
        </w:tc>
        <w:tc>
          <w:tcPr>
            <w:tcW w:w="851" w:type="dxa"/>
          </w:tcPr>
          <w:p w14:paraId="4025CE73" w14:textId="77777777" w:rsidR="0045130A" w:rsidRPr="001E676B" w:rsidRDefault="0045130A" w:rsidP="000661AE">
            <w:pPr>
              <w:rPr>
                <w:sz w:val="18"/>
                <w:szCs w:val="18"/>
              </w:rPr>
            </w:pPr>
          </w:p>
        </w:tc>
        <w:tc>
          <w:tcPr>
            <w:tcW w:w="850" w:type="dxa"/>
          </w:tcPr>
          <w:p w14:paraId="056DE481" w14:textId="77777777" w:rsidR="0045130A" w:rsidRPr="001E676B" w:rsidRDefault="0045130A" w:rsidP="000661AE">
            <w:pPr>
              <w:rPr>
                <w:sz w:val="18"/>
                <w:szCs w:val="18"/>
              </w:rPr>
            </w:pPr>
          </w:p>
        </w:tc>
        <w:tc>
          <w:tcPr>
            <w:tcW w:w="851" w:type="dxa"/>
          </w:tcPr>
          <w:p w14:paraId="63E3CA5B" w14:textId="77777777" w:rsidR="0045130A" w:rsidRPr="001E676B" w:rsidRDefault="0045130A" w:rsidP="000661AE">
            <w:pPr>
              <w:rPr>
                <w:sz w:val="18"/>
                <w:szCs w:val="18"/>
              </w:rPr>
            </w:pPr>
          </w:p>
        </w:tc>
        <w:tc>
          <w:tcPr>
            <w:tcW w:w="3969" w:type="dxa"/>
          </w:tcPr>
          <w:p w14:paraId="34D6E651" w14:textId="77777777" w:rsidR="0045130A" w:rsidRPr="001E676B" w:rsidRDefault="0045130A" w:rsidP="000661AE">
            <w:pPr>
              <w:rPr>
                <w:sz w:val="18"/>
                <w:szCs w:val="18"/>
              </w:rPr>
            </w:pPr>
          </w:p>
        </w:tc>
      </w:tr>
      <w:tr w:rsidR="0045130A" w14:paraId="5FF30B57" w14:textId="77777777" w:rsidTr="001D6D0F">
        <w:tc>
          <w:tcPr>
            <w:tcW w:w="530" w:type="dxa"/>
          </w:tcPr>
          <w:p w14:paraId="65EE50A2" w14:textId="539E1C8E" w:rsidR="0045130A" w:rsidRPr="001E676B" w:rsidRDefault="001D6D0F" w:rsidP="000661AE">
            <w:pPr>
              <w:rPr>
                <w:sz w:val="18"/>
                <w:szCs w:val="18"/>
              </w:rPr>
            </w:pPr>
            <w:r>
              <w:rPr>
                <w:sz w:val="18"/>
                <w:szCs w:val="18"/>
              </w:rPr>
              <w:t>X</w:t>
            </w:r>
            <w:r w:rsidR="0045130A" w:rsidRPr="001E676B">
              <w:rPr>
                <w:sz w:val="18"/>
                <w:szCs w:val="18"/>
              </w:rPr>
              <w:t>.3</w:t>
            </w:r>
          </w:p>
        </w:tc>
        <w:tc>
          <w:tcPr>
            <w:tcW w:w="4143" w:type="dxa"/>
          </w:tcPr>
          <w:p w14:paraId="02984A2C" w14:textId="77777777" w:rsidR="0045130A" w:rsidRPr="001E676B" w:rsidRDefault="0045130A" w:rsidP="000661AE">
            <w:pPr>
              <w:rPr>
                <w:sz w:val="18"/>
                <w:szCs w:val="18"/>
              </w:rPr>
            </w:pPr>
            <w:r w:rsidRPr="001E676B">
              <w:rPr>
                <w:sz w:val="18"/>
                <w:szCs w:val="18"/>
              </w:rPr>
              <w:t>&lt;Innspill/kommentar&gt;</w:t>
            </w:r>
          </w:p>
        </w:tc>
        <w:tc>
          <w:tcPr>
            <w:tcW w:w="3969" w:type="dxa"/>
          </w:tcPr>
          <w:p w14:paraId="27621C01" w14:textId="77777777" w:rsidR="0045130A" w:rsidRPr="001E676B" w:rsidRDefault="0045130A" w:rsidP="000661AE">
            <w:pPr>
              <w:rPr>
                <w:sz w:val="18"/>
                <w:szCs w:val="18"/>
              </w:rPr>
            </w:pPr>
          </w:p>
          <w:p w14:paraId="79D917AC" w14:textId="77777777" w:rsidR="0045130A" w:rsidRPr="001E676B" w:rsidRDefault="0045130A" w:rsidP="000661AE">
            <w:pPr>
              <w:rPr>
                <w:sz w:val="18"/>
                <w:szCs w:val="18"/>
              </w:rPr>
            </w:pPr>
          </w:p>
        </w:tc>
        <w:tc>
          <w:tcPr>
            <w:tcW w:w="851" w:type="dxa"/>
          </w:tcPr>
          <w:p w14:paraId="186E1301" w14:textId="77777777" w:rsidR="0045130A" w:rsidRPr="001E676B" w:rsidRDefault="0045130A" w:rsidP="000661AE">
            <w:pPr>
              <w:rPr>
                <w:sz w:val="18"/>
                <w:szCs w:val="18"/>
              </w:rPr>
            </w:pPr>
          </w:p>
        </w:tc>
        <w:tc>
          <w:tcPr>
            <w:tcW w:w="850" w:type="dxa"/>
          </w:tcPr>
          <w:p w14:paraId="51DBC808" w14:textId="77777777" w:rsidR="0045130A" w:rsidRPr="001E676B" w:rsidRDefault="0045130A" w:rsidP="000661AE">
            <w:pPr>
              <w:rPr>
                <w:sz w:val="18"/>
                <w:szCs w:val="18"/>
              </w:rPr>
            </w:pPr>
          </w:p>
        </w:tc>
        <w:tc>
          <w:tcPr>
            <w:tcW w:w="851" w:type="dxa"/>
          </w:tcPr>
          <w:p w14:paraId="7795BD5C" w14:textId="77777777" w:rsidR="0045130A" w:rsidRPr="001E676B" w:rsidRDefault="0045130A" w:rsidP="000661AE">
            <w:pPr>
              <w:rPr>
                <w:sz w:val="18"/>
                <w:szCs w:val="18"/>
              </w:rPr>
            </w:pPr>
          </w:p>
        </w:tc>
        <w:tc>
          <w:tcPr>
            <w:tcW w:w="3969" w:type="dxa"/>
          </w:tcPr>
          <w:p w14:paraId="468E6630" w14:textId="77777777" w:rsidR="0045130A" w:rsidRPr="001E676B" w:rsidRDefault="0045130A" w:rsidP="000661AE">
            <w:pPr>
              <w:rPr>
                <w:sz w:val="18"/>
                <w:szCs w:val="18"/>
              </w:rPr>
            </w:pPr>
          </w:p>
        </w:tc>
      </w:tr>
    </w:tbl>
    <w:p w14:paraId="0A06E286" w14:textId="77777777" w:rsidR="0045130A" w:rsidRPr="00587365" w:rsidRDefault="0045130A" w:rsidP="0045130A">
      <w:pPr>
        <w:pStyle w:val="Ingenmellomrom"/>
        <w:rPr>
          <w:i/>
          <w:color w:val="FF0000"/>
          <w:sz w:val="18"/>
          <w:szCs w:val="20"/>
        </w:rPr>
      </w:pPr>
      <w:r w:rsidRPr="00587365">
        <w:rPr>
          <w:i/>
          <w:color w:val="FF0000"/>
          <w:sz w:val="18"/>
          <w:szCs w:val="20"/>
        </w:rPr>
        <w:t>Legg til rader ved behov</w:t>
      </w:r>
    </w:p>
    <w:p w14:paraId="452CE0F5" w14:textId="77777777" w:rsidR="0045130A" w:rsidRDefault="0045130A" w:rsidP="0045130A">
      <w:pPr>
        <w:pStyle w:val="Overskrift3"/>
        <w:numPr>
          <w:ilvl w:val="0"/>
          <w:numId w:val="0"/>
        </w:numPr>
        <w:ind w:left="567" w:hanging="567"/>
        <w:rPr>
          <w:color w:val="auto"/>
        </w:rPr>
      </w:pPr>
      <w:r w:rsidRPr="00D44CE7">
        <w:rPr>
          <w:color w:val="auto"/>
        </w:rPr>
        <w:t>Organisasjoner</w:t>
      </w:r>
    </w:p>
    <w:tbl>
      <w:tblPr>
        <w:tblStyle w:val="Tabellrutenett"/>
        <w:tblW w:w="15163" w:type="dxa"/>
        <w:tblLayout w:type="fixed"/>
        <w:tblLook w:val="04A0" w:firstRow="1" w:lastRow="0" w:firstColumn="1" w:lastColumn="0" w:noHBand="0" w:noVBand="1"/>
      </w:tblPr>
      <w:tblGrid>
        <w:gridCol w:w="704"/>
        <w:gridCol w:w="3969"/>
        <w:gridCol w:w="3969"/>
        <w:gridCol w:w="851"/>
        <w:gridCol w:w="850"/>
        <w:gridCol w:w="851"/>
        <w:gridCol w:w="3969"/>
      </w:tblGrid>
      <w:tr w:rsidR="0045130A" w14:paraId="12719BAF" w14:textId="77777777" w:rsidTr="001D6D0F">
        <w:trPr>
          <w:trHeight w:val="224"/>
        </w:trPr>
        <w:tc>
          <w:tcPr>
            <w:tcW w:w="704" w:type="dxa"/>
            <w:vMerge w:val="restart"/>
            <w:shd w:val="clear" w:color="auto" w:fill="D9D9D9" w:themeFill="background1" w:themeFillShade="D9"/>
          </w:tcPr>
          <w:p w14:paraId="65BEEC45" w14:textId="79AABC05" w:rsidR="0045130A" w:rsidRPr="00610FEB" w:rsidRDefault="001D6D0F" w:rsidP="000661AE">
            <w:pPr>
              <w:rPr>
                <w:b/>
                <w:bCs/>
                <w:sz w:val="18"/>
                <w:szCs w:val="18"/>
              </w:rPr>
            </w:pPr>
            <w:proofErr w:type="spellStart"/>
            <w:r>
              <w:rPr>
                <w:b/>
                <w:bCs/>
                <w:sz w:val="18"/>
                <w:szCs w:val="18"/>
              </w:rPr>
              <w:t>X</w:t>
            </w:r>
            <w:proofErr w:type="spellEnd"/>
            <w:r w:rsidR="0045130A" w:rsidRPr="00610FEB">
              <w:rPr>
                <w:b/>
                <w:bCs/>
                <w:sz w:val="18"/>
                <w:szCs w:val="18"/>
              </w:rPr>
              <w:t>.</w:t>
            </w:r>
          </w:p>
        </w:tc>
        <w:tc>
          <w:tcPr>
            <w:tcW w:w="3969" w:type="dxa"/>
            <w:vMerge w:val="restart"/>
            <w:shd w:val="clear" w:color="auto" w:fill="D9D9D9" w:themeFill="background1" w:themeFillShade="D9"/>
          </w:tcPr>
          <w:p w14:paraId="687B0807" w14:textId="77777777" w:rsidR="0045130A" w:rsidRPr="00610FEB" w:rsidRDefault="0045130A" w:rsidP="000661AE">
            <w:pPr>
              <w:jc w:val="center"/>
              <w:rPr>
                <w:b/>
                <w:bCs/>
                <w:sz w:val="18"/>
                <w:szCs w:val="18"/>
              </w:rPr>
            </w:pPr>
            <w:r w:rsidRPr="00610FEB">
              <w:rPr>
                <w:b/>
                <w:bCs/>
                <w:sz w:val="18"/>
                <w:szCs w:val="18"/>
              </w:rPr>
              <w:t>&lt;Navn&gt;</w:t>
            </w:r>
          </w:p>
        </w:tc>
        <w:tc>
          <w:tcPr>
            <w:tcW w:w="3969" w:type="dxa"/>
            <w:vMerge w:val="restart"/>
            <w:shd w:val="clear" w:color="auto" w:fill="D9D9D9" w:themeFill="background1" w:themeFillShade="D9"/>
          </w:tcPr>
          <w:p w14:paraId="52EFE323" w14:textId="77777777" w:rsidR="0045130A" w:rsidRPr="00610FEB" w:rsidRDefault="0045130A" w:rsidP="000661AE">
            <w:pPr>
              <w:jc w:val="center"/>
              <w:rPr>
                <w:b/>
                <w:bCs/>
                <w:sz w:val="18"/>
                <w:szCs w:val="18"/>
              </w:rPr>
            </w:pPr>
            <w:r w:rsidRPr="00610FEB">
              <w:rPr>
                <w:b/>
                <w:bCs/>
                <w:sz w:val="18"/>
                <w:szCs w:val="18"/>
              </w:rPr>
              <w:t>Forslagstillers kommentar</w:t>
            </w:r>
          </w:p>
        </w:tc>
        <w:tc>
          <w:tcPr>
            <w:tcW w:w="2552" w:type="dxa"/>
            <w:gridSpan w:val="3"/>
            <w:shd w:val="clear" w:color="auto" w:fill="D9D9D9" w:themeFill="background1" w:themeFillShade="D9"/>
          </w:tcPr>
          <w:p w14:paraId="57E99373" w14:textId="77777777" w:rsidR="0045130A" w:rsidRPr="00610FEB" w:rsidRDefault="0045130A" w:rsidP="000661AE">
            <w:pPr>
              <w:jc w:val="center"/>
              <w:rPr>
                <w:b/>
                <w:bCs/>
                <w:sz w:val="18"/>
                <w:szCs w:val="18"/>
              </w:rPr>
            </w:pPr>
            <w:r w:rsidRPr="00610FEB">
              <w:rPr>
                <w:b/>
                <w:bCs/>
                <w:sz w:val="18"/>
                <w:szCs w:val="18"/>
              </w:rPr>
              <w:t>Endringer</w:t>
            </w:r>
          </w:p>
        </w:tc>
        <w:tc>
          <w:tcPr>
            <w:tcW w:w="3969" w:type="dxa"/>
            <w:vMerge w:val="restart"/>
            <w:shd w:val="clear" w:color="auto" w:fill="D9D9D9" w:themeFill="background1" w:themeFillShade="D9"/>
          </w:tcPr>
          <w:p w14:paraId="36CA8589" w14:textId="77777777" w:rsidR="0045130A" w:rsidRPr="00610FEB" w:rsidRDefault="0045130A" w:rsidP="000661AE">
            <w:pPr>
              <w:jc w:val="center"/>
              <w:rPr>
                <w:b/>
                <w:bCs/>
                <w:sz w:val="18"/>
                <w:szCs w:val="18"/>
              </w:rPr>
            </w:pPr>
            <w:r w:rsidRPr="00610FEB">
              <w:rPr>
                <w:b/>
                <w:bCs/>
                <w:sz w:val="18"/>
                <w:szCs w:val="18"/>
              </w:rPr>
              <w:t>Plan- og bygningsetatens kommentar</w:t>
            </w:r>
          </w:p>
        </w:tc>
      </w:tr>
      <w:tr w:rsidR="0045130A" w14:paraId="53710A66" w14:textId="77777777" w:rsidTr="001D6D0F">
        <w:trPr>
          <w:trHeight w:val="223"/>
        </w:trPr>
        <w:tc>
          <w:tcPr>
            <w:tcW w:w="704" w:type="dxa"/>
            <w:vMerge/>
          </w:tcPr>
          <w:p w14:paraId="2B6E43EB" w14:textId="77777777" w:rsidR="0045130A" w:rsidRPr="00A37BBD" w:rsidRDefault="0045130A" w:rsidP="000661AE">
            <w:pPr>
              <w:rPr>
                <w:b/>
                <w:bCs/>
              </w:rPr>
            </w:pPr>
          </w:p>
        </w:tc>
        <w:tc>
          <w:tcPr>
            <w:tcW w:w="3969" w:type="dxa"/>
            <w:vMerge/>
          </w:tcPr>
          <w:p w14:paraId="403062D1" w14:textId="77777777" w:rsidR="0045130A" w:rsidRPr="00A37BBD" w:rsidRDefault="0045130A" w:rsidP="000661AE">
            <w:pPr>
              <w:rPr>
                <w:b/>
                <w:bCs/>
              </w:rPr>
            </w:pPr>
          </w:p>
        </w:tc>
        <w:tc>
          <w:tcPr>
            <w:tcW w:w="3969" w:type="dxa"/>
            <w:vMerge/>
          </w:tcPr>
          <w:p w14:paraId="1B4BBA9A" w14:textId="77777777" w:rsidR="0045130A" w:rsidRPr="00A37BBD" w:rsidRDefault="0045130A" w:rsidP="000661AE">
            <w:pPr>
              <w:rPr>
                <w:b/>
                <w:bCs/>
              </w:rPr>
            </w:pPr>
          </w:p>
        </w:tc>
        <w:tc>
          <w:tcPr>
            <w:tcW w:w="851" w:type="dxa"/>
            <w:shd w:val="clear" w:color="auto" w:fill="D9D9D9" w:themeFill="background1" w:themeFillShade="D9"/>
          </w:tcPr>
          <w:p w14:paraId="43427525" w14:textId="77777777" w:rsidR="0045130A" w:rsidRPr="00610FEB" w:rsidRDefault="0045130A" w:rsidP="000661AE">
            <w:pPr>
              <w:rPr>
                <w:b/>
                <w:bCs/>
                <w:sz w:val="14"/>
                <w:szCs w:val="14"/>
              </w:rPr>
            </w:pPr>
            <w:r>
              <w:rPr>
                <w:b/>
                <w:bCs/>
                <w:sz w:val="14"/>
                <w:szCs w:val="14"/>
              </w:rPr>
              <w:t>Planb</w:t>
            </w:r>
            <w:r w:rsidRPr="00610FEB">
              <w:rPr>
                <w:b/>
                <w:bCs/>
                <w:sz w:val="14"/>
                <w:szCs w:val="14"/>
              </w:rPr>
              <w:t>eskrivelse</w:t>
            </w:r>
          </w:p>
        </w:tc>
        <w:tc>
          <w:tcPr>
            <w:tcW w:w="850" w:type="dxa"/>
            <w:shd w:val="clear" w:color="auto" w:fill="D9D9D9" w:themeFill="background1" w:themeFillShade="D9"/>
          </w:tcPr>
          <w:p w14:paraId="6794E60E" w14:textId="77777777" w:rsidR="0045130A" w:rsidRPr="00610FEB" w:rsidRDefault="0045130A" w:rsidP="000661AE">
            <w:pPr>
              <w:rPr>
                <w:b/>
                <w:bCs/>
                <w:sz w:val="14"/>
                <w:szCs w:val="14"/>
              </w:rPr>
            </w:pPr>
            <w:r>
              <w:rPr>
                <w:b/>
                <w:bCs/>
                <w:sz w:val="14"/>
                <w:szCs w:val="14"/>
              </w:rPr>
              <w:t>B</w:t>
            </w:r>
            <w:r w:rsidRPr="00610FEB">
              <w:rPr>
                <w:b/>
                <w:bCs/>
                <w:sz w:val="14"/>
                <w:szCs w:val="14"/>
              </w:rPr>
              <w:t>estemmelser</w:t>
            </w:r>
          </w:p>
        </w:tc>
        <w:tc>
          <w:tcPr>
            <w:tcW w:w="851" w:type="dxa"/>
            <w:shd w:val="clear" w:color="auto" w:fill="D9D9D9" w:themeFill="background1" w:themeFillShade="D9"/>
          </w:tcPr>
          <w:p w14:paraId="564A8A37" w14:textId="77777777" w:rsidR="0045130A" w:rsidRPr="00610FEB" w:rsidRDefault="0045130A" w:rsidP="000661AE">
            <w:pPr>
              <w:rPr>
                <w:b/>
                <w:bCs/>
                <w:sz w:val="14"/>
                <w:szCs w:val="14"/>
              </w:rPr>
            </w:pPr>
            <w:r>
              <w:rPr>
                <w:b/>
                <w:bCs/>
                <w:sz w:val="14"/>
                <w:szCs w:val="14"/>
              </w:rPr>
              <w:t>K</w:t>
            </w:r>
            <w:r w:rsidRPr="00610FEB">
              <w:rPr>
                <w:b/>
                <w:bCs/>
                <w:sz w:val="14"/>
                <w:szCs w:val="14"/>
              </w:rPr>
              <w:t>art</w:t>
            </w:r>
          </w:p>
        </w:tc>
        <w:tc>
          <w:tcPr>
            <w:tcW w:w="3969" w:type="dxa"/>
            <w:vMerge/>
          </w:tcPr>
          <w:p w14:paraId="04A545BD" w14:textId="77777777" w:rsidR="0045130A" w:rsidRPr="00A37BBD" w:rsidRDefault="0045130A" w:rsidP="000661AE">
            <w:pPr>
              <w:rPr>
                <w:b/>
                <w:bCs/>
              </w:rPr>
            </w:pPr>
          </w:p>
        </w:tc>
      </w:tr>
      <w:tr w:rsidR="0045130A" w14:paraId="6E2A3FCD" w14:textId="77777777" w:rsidTr="001D6D0F">
        <w:tc>
          <w:tcPr>
            <w:tcW w:w="704" w:type="dxa"/>
          </w:tcPr>
          <w:p w14:paraId="32A8C160" w14:textId="4EED8A04" w:rsidR="0045130A" w:rsidRPr="001E676B" w:rsidRDefault="001D6D0F" w:rsidP="000661AE">
            <w:pPr>
              <w:rPr>
                <w:sz w:val="18"/>
                <w:szCs w:val="18"/>
              </w:rPr>
            </w:pPr>
            <w:r>
              <w:rPr>
                <w:sz w:val="18"/>
                <w:szCs w:val="18"/>
              </w:rPr>
              <w:t>X</w:t>
            </w:r>
            <w:r w:rsidR="0045130A" w:rsidRPr="001E676B">
              <w:rPr>
                <w:sz w:val="18"/>
                <w:szCs w:val="18"/>
              </w:rPr>
              <w:t>.1</w:t>
            </w:r>
          </w:p>
        </w:tc>
        <w:tc>
          <w:tcPr>
            <w:tcW w:w="3969" w:type="dxa"/>
          </w:tcPr>
          <w:p w14:paraId="0F0F3CF2" w14:textId="77777777" w:rsidR="0045130A" w:rsidRPr="001E676B" w:rsidRDefault="0045130A" w:rsidP="000661AE">
            <w:pPr>
              <w:spacing w:after="0"/>
              <w:rPr>
                <w:sz w:val="18"/>
                <w:szCs w:val="18"/>
              </w:rPr>
            </w:pPr>
            <w:r w:rsidRPr="001E676B">
              <w:rPr>
                <w:sz w:val="18"/>
                <w:szCs w:val="18"/>
              </w:rPr>
              <w:t>&lt;Innspill/kommentar&gt;</w:t>
            </w:r>
          </w:p>
        </w:tc>
        <w:tc>
          <w:tcPr>
            <w:tcW w:w="3969" w:type="dxa"/>
          </w:tcPr>
          <w:p w14:paraId="56A1C4D0" w14:textId="77777777" w:rsidR="0045130A" w:rsidRPr="00340AA6" w:rsidRDefault="0045130A" w:rsidP="000661AE">
            <w:pPr>
              <w:rPr>
                <w:sz w:val="18"/>
                <w:szCs w:val="18"/>
              </w:rPr>
            </w:pPr>
          </w:p>
        </w:tc>
        <w:tc>
          <w:tcPr>
            <w:tcW w:w="851" w:type="dxa"/>
          </w:tcPr>
          <w:p w14:paraId="1708428C" w14:textId="77777777" w:rsidR="0045130A" w:rsidRPr="001E676B" w:rsidRDefault="0045130A" w:rsidP="000661AE">
            <w:pPr>
              <w:rPr>
                <w:sz w:val="18"/>
                <w:szCs w:val="18"/>
              </w:rPr>
            </w:pPr>
          </w:p>
        </w:tc>
        <w:tc>
          <w:tcPr>
            <w:tcW w:w="850" w:type="dxa"/>
          </w:tcPr>
          <w:p w14:paraId="32EDA650" w14:textId="77777777" w:rsidR="0045130A" w:rsidRPr="001E676B" w:rsidRDefault="0045130A" w:rsidP="000661AE">
            <w:pPr>
              <w:rPr>
                <w:sz w:val="18"/>
                <w:szCs w:val="18"/>
              </w:rPr>
            </w:pPr>
          </w:p>
        </w:tc>
        <w:tc>
          <w:tcPr>
            <w:tcW w:w="851" w:type="dxa"/>
          </w:tcPr>
          <w:p w14:paraId="62122067" w14:textId="77777777" w:rsidR="0045130A" w:rsidRPr="001E676B" w:rsidRDefault="0045130A" w:rsidP="000661AE">
            <w:pPr>
              <w:rPr>
                <w:sz w:val="18"/>
                <w:szCs w:val="18"/>
              </w:rPr>
            </w:pPr>
          </w:p>
        </w:tc>
        <w:tc>
          <w:tcPr>
            <w:tcW w:w="3969" w:type="dxa"/>
          </w:tcPr>
          <w:p w14:paraId="6C720B59" w14:textId="77777777" w:rsidR="0045130A" w:rsidRPr="001E676B" w:rsidRDefault="0045130A" w:rsidP="000661AE">
            <w:pPr>
              <w:rPr>
                <w:sz w:val="18"/>
                <w:szCs w:val="18"/>
              </w:rPr>
            </w:pPr>
          </w:p>
        </w:tc>
      </w:tr>
      <w:tr w:rsidR="0045130A" w14:paraId="6F5F434A" w14:textId="77777777" w:rsidTr="001D6D0F">
        <w:tc>
          <w:tcPr>
            <w:tcW w:w="704" w:type="dxa"/>
          </w:tcPr>
          <w:p w14:paraId="65DEA005" w14:textId="3A4DDCFB" w:rsidR="0045130A" w:rsidRPr="001E676B" w:rsidRDefault="001D6D0F" w:rsidP="000661AE">
            <w:pPr>
              <w:rPr>
                <w:sz w:val="18"/>
                <w:szCs w:val="18"/>
              </w:rPr>
            </w:pPr>
            <w:r>
              <w:rPr>
                <w:sz w:val="18"/>
                <w:szCs w:val="18"/>
              </w:rPr>
              <w:t>X</w:t>
            </w:r>
            <w:r w:rsidR="0045130A" w:rsidRPr="001E676B">
              <w:rPr>
                <w:sz w:val="18"/>
                <w:szCs w:val="18"/>
              </w:rPr>
              <w:t>.2</w:t>
            </w:r>
          </w:p>
        </w:tc>
        <w:tc>
          <w:tcPr>
            <w:tcW w:w="3969" w:type="dxa"/>
          </w:tcPr>
          <w:p w14:paraId="28ADC618" w14:textId="77777777" w:rsidR="0045130A" w:rsidRPr="001E676B" w:rsidRDefault="0045130A" w:rsidP="000661AE">
            <w:pPr>
              <w:rPr>
                <w:sz w:val="18"/>
                <w:szCs w:val="18"/>
              </w:rPr>
            </w:pPr>
            <w:r w:rsidRPr="001E676B">
              <w:rPr>
                <w:sz w:val="18"/>
                <w:szCs w:val="18"/>
              </w:rPr>
              <w:t>&lt;Innspill/kommentar&gt;</w:t>
            </w:r>
          </w:p>
        </w:tc>
        <w:tc>
          <w:tcPr>
            <w:tcW w:w="3969" w:type="dxa"/>
          </w:tcPr>
          <w:p w14:paraId="2D955E3D" w14:textId="77777777" w:rsidR="0045130A" w:rsidRPr="00340AA6" w:rsidRDefault="0045130A" w:rsidP="000661AE">
            <w:pPr>
              <w:rPr>
                <w:sz w:val="18"/>
                <w:szCs w:val="18"/>
              </w:rPr>
            </w:pPr>
          </w:p>
        </w:tc>
        <w:tc>
          <w:tcPr>
            <w:tcW w:w="851" w:type="dxa"/>
          </w:tcPr>
          <w:p w14:paraId="564D03A1" w14:textId="77777777" w:rsidR="0045130A" w:rsidRPr="001E676B" w:rsidRDefault="0045130A" w:rsidP="000661AE">
            <w:pPr>
              <w:rPr>
                <w:sz w:val="18"/>
                <w:szCs w:val="18"/>
              </w:rPr>
            </w:pPr>
          </w:p>
        </w:tc>
        <w:tc>
          <w:tcPr>
            <w:tcW w:w="850" w:type="dxa"/>
          </w:tcPr>
          <w:p w14:paraId="63911D8A" w14:textId="77777777" w:rsidR="0045130A" w:rsidRPr="001E676B" w:rsidRDefault="0045130A" w:rsidP="000661AE">
            <w:pPr>
              <w:rPr>
                <w:sz w:val="18"/>
                <w:szCs w:val="18"/>
              </w:rPr>
            </w:pPr>
          </w:p>
        </w:tc>
        <w:tc>
          <w:tcPr>
            <w:tcW w:w="851" w:type="dxa"/>
          </w:tcPr>
          <w:p w14:paraId="5127201B" w14:textId="77777777" w:rsidR="0045130A" w:rsidRPr="001E676B" w:rsidRDefault="0045130A" w:rsidP="000661AE">
            <w:pPr>
              <w:rPr>
                <w:sz w:val="18"/>
                <w:szCs w:val="18"/>
              </w:rPr>
            </w:pPr>
          </w:p>
        </w:tc>
        <w:tc>
          <w:tcPr>
            <w:tcW w:w="3969" w:type="dxa"/>
          </w:tcPr>
          <w:p w14:paraId="65079801" w14:textId="77777777" w:rsidR="0045130A" w:rsidRPr="001E676B" w:rsidRDefault="0045130A" w:rsidP="000661AE">
            <w:pPr>
              <w:rPr>
                <w:sz w:val="18"/>
                <w:szCs w:val="18"/>
              </w:rPr>
            </w:pPr>
          </w:p>
        </w:tc>
      </w:tr>
      <w:tr w:rsidR="0045130A" w14:paraId="420E8AEC" w14:textId="77777777" w:rsidTr="001D6D0F">
        <w:trPr>
          <w:trHeight w:val="224"/>
        </w:trPr>
        <w:tc>
          <w:tcPr>
            <w:tcW w:w="704" w:type="dxa"/>
            <w:vMerge w:val="restart"/>
            <w:shd w:val="clear" w:color="auto" w:fill="D9D9D9" w:themeFill="background1" w:themeFillShade="D9"/>
          </w:tcPr>
          <w:p w14:paraId="34A5616C" w14:textId="685E65A8" w:rsidR="0045130A" w:rsidRPr="00610FEB" w:rsidRDefault="001D6D0F" w:rsidP="000661AE">
            <w:pPr>
              <w:rPr>
                <w:b/>
                <w:bCs/>
                <w:sz w:val="18"/>
                <w:szCs w:val="18"/>
              </w:rPr>
            </w:pPr>
            <w:proofErr w:type="spellStart"/>
            <w:r>
              <w:rPr>
                <w:b/>
                <w:bCs/>
                <w:sz w:val="18"/>
                <w:szCs w:val="18"/>
              </w:rPr>
              <w:t>X</w:t>
            </w:r>
            <w:proofErr w:type="spellEnd"/>
            <w:r w:rsidR="0045130A" w:rsidRPr="00610FEB">
              <w:rPr>
                <w:b/>
                <w:bCs/>
                <w:sz w:val="18"/>
                <w:szCs w:val="18"/>
              </w:rPr>
              <w:t>.</w:t>
            </w:r>
          </w:p>
        </w:tc>
        <w:tc>
          <w:tcPr>
            <w:tcW w:w="3969" w:type="dxa"/>
            <w:vMerge w:val="restart"/>
            <w:shd w:val="clear" w:color="auto" w:fill="D9D9D9" w:themeFill="background1" w:themeFillShade="D9"/>
          </w:tcPr>
          <w:p w14:paraId="479749AB" w14:textId="77777777" w:rsidR="0045130A" w:rsidRPr="00610FEB" w:rsidRDefault="0045130A" w:rsidP="000661AE">
            <w:pPr>
              <w:jc w:val="center"/>
              <w:rPr>
                <w:b/>
                <w:bCs/>
                <w:sz w:val="18"/>
                <w:szCs w:val="18"/>
              </w:rPr>
            </w:pPr>
            <w:r w:rsidRPr="00610FEB">
              <w:rPr>
                <w:b/>
                <w:bCs/>
                <w:sz w:val="18"/>
                <w:szCs w:val="18"/>
              </w:rPr>
              <w:t>&lt;Navn&gt;</w:t>
            </w:r>
          </w:p>
        </w:tc>
        <w:tc>
          <w:tcPr>
            <w:tcW w:w="3969" w:type="dxa"/>
            <w:vMerge w:val="restart"/>
            <w:shd w:val="clear" w:color="auto" w:fill="D9D9D9" w:themeFill="background1" w:themeFillShade="D9"/>
          </w:tcPr>
          <w:p w14:paraId="11F2125F" w14:textId="77777777" w:rsidR="0045130A" w:rsidRPr="00610FEB" w:rsidRDefault="0045130A" w:rsidP="000661AE">
            <w:pPr>
              <w:jc w:val="center"/>
              <w:rPr>
                <w:b/>
                <w:bCs/>
                <w:sz w:val="18"/>
                <w:szCs w:val="18"/>
              </w:rPr>
            </w:pPr>
            <w:r w:rsidRPr="00610FEB">
              <w:rPr>
                <w:b/>
                <w:bCs/>
                <w:sz w:val="18"/>
                <w:szCs w:val="18"/>
              </w:rPr>
              <w:t>Forslagstillers kommentar</w:t>
            </w:r>
          </w:p>
        </w:tc>
        <w:tc>
          <w:tcPr>
            <w:tcW w:w="2552" w:type="dxa"/>
            <w:gridSpan w:val="3"/>
            <w:shd w:val="clear" w:color="auto" w:fill="D9D9D9" w:themeFill="background1" w:themeFillShade="D9"/>
          </w:tcPr>
          <w:p w14:paraId="0EB7738C" w14:textId="77777777" w:rsidR="0045130A" w:rsidRPr="00610FEB" w:rsidRDefault="0045130A" w:rsidP="000661AE">
            <w:pPr>
              <w:jc w:val="center"/>
              <w:rPr>
                <w:b/>
                <w:bCs/>
                <w:sz w:val="18"/>
                <w:szCs w:val="18"/>
              </w:rPr>
            </w:pPr>
            <w:r w:rsidRPr="00610FEB">
              <w:rPr>
                <w:b/>
                <w:bCs/>
                <w:sz w:val="18"/>
                <w:szCs w:val="18"/>
              </w:rPr>
              <w:t>Endringer</w:t>
            </w:r>
          </w:p>
        </w:tc>
        <w:tc>
          <w:tcPr>
            <w:tcW w:w="3969" w:type="dxa"/>
            <w:vMerge w:val="restart"/>
            <w:shd w:val="clear" w:color="auto" w:fill="D9D9D9" w:themeFill="background1" w:themeFillShade="D9"/>
          </w:tcPr>
          <w:p w14:paraId="2ED87BB5" w14:textId="77777777" w:rsidR="0045130A" w:rsidRPr="00610FEB" w:rsidRDefault="0045130A" w:rsidP="000661AE">
            <w:pPr>
              <w:jc w:val="center"/>
              <w:rPr>
                <w:b/>
                <w:bCs/>
                <w:sz w:val="18"/>
                <w:szCs w:val="18"/>
              </w:rPr>
            </w:pPr>
            <w:r w:rsidRPr="00610FEB">
              <w:rPr>
                <w:b/>
                <w:bCs/>
                <w:sz w:val="18"/>
                <w:szCs w:val="18"/>
              </w:rPr>
              <w:t>Plan- og bygningsetatens kommentar</w:t>
            </w:r>
          </w:p>
        </w:tc>
      </w:tr>
      <w:tr w:rsidR="0045130A" w14:paraId="2CAA73F3" w14:textId="77777777" w:rsidTr="001D6D0F">
        <w:trPr>
          <w:trHeight w:val="223"/>
        </w:trPr>
        <w:tc>
          <w:tcPr>
            <w:tcW w:w="704" w:type="dxa"/>
            <w:vMerge/>
          </w:tcPr>
          <w:p w14:paraId="42F4541B" w14:textId="77777777" w:rsidR="0045130A" w:rsidRPr="00A37BBD" w:rsidRDefault="0045130A" w:rsidP="000661AE">
            <w:pPr>
              <w:rPr>
                <w:b/>
                <w:bCs/>
              </w:rPr>
            </w:pPr>
          </w:p>
        </w:tc>
        <w:tc>
          <w:tcPr>
            <w:tcW w:w="3969" w:type="dxa"/>
            <w:vMerge/>
          </w:tcPr>
          <w:p w14:paraId="324B5784" w14:textId="77777777" w:rsidR="0045130A" w:rsidRPr="00A37BBD" w:rsidRDefault="0045130A" w:rsidP="000661AE">
            <w:pPr>
              <w:rPr>
                <w:b/>
                <w:bCs/>
              </w:rPr>
            </w:pPr>
          </w:p>
        </w:tc>
        <w:tc>
          <w:tcPr>
            <w:tcW w:w="3969" w:type="dxa"/>
            <w:vMerge/>
          </w:tcPr>
          <w:p w14:paraId="0F693647" w14:textId="77777777" w:rsidR="0045130A" w:rsidRPr="00A37BBD" w:rsidRDefault="0045130A" w:rsidP="000661AE">
            <w:pPr>
              <w:rPr>
                <w:b/>
                <w:bCs/>
              </w:rPr>
            </w:pPr>
          </w:p>
        </w:tc>
        <w:tc>
          <w:tcPr>
            <w:tcW w:w="851" w:type="dxa"/>
            <w:shd w:val="clear" w:color="auto" w:fill="D9D9D9" w:themeFill="background1" w:themeFillShade="D9"/>
          </w:tcPr>
          <w:p w14:paraId="5253F4AB" w14:textId="77777777" w:rsidR="0045130A" w:rsidRPr="00610FEB" w:rsidRDefault="0045130A" w:rsidP="000661AE">
            <w:pPr>
              <w:rPr>
                <w:b/>
                <w:bCs/>
                <w:sz w:val="14"/>
                <w:szCs w:val="14"/>
              </w:rPr>
            </w:pPr>
            <w:r>
              <w:rPr>
                <w:b/>
                <w:bCs/>
                <w:sz w:val="14"/>
                <w:szCs w:val="14"/>
              </w:rPr>
              <w:t>Planb</w:t>
            </w:r>
            <w:r w:rsidRPr="00610FEB">
              <w:rPr>
                <w:b/>
                <w:bCs/>
                <w:sz w:val="14"/>
                <w:szCs w:val="14"/>
              </w:rPr>
              <w:t>eskrivelse</w:t>
            </w:r>
          </w:p>
        </w:tc>
        <w:tc>
          <w:tcPr>
            <w:tcW w:w="850" w:type="dxa"/>
            <w:shd w:val="clear" w:color="auto" w:fill="D9D9D9" w:themeFill="background1" w:themeFillShade="D9"/>
          </w:tcPr>
          <w:p w14:paraId="79DE2AC5" w14:textId="77777777" w:rsidR="0045130A" w:rsidRPr="00610FEB" w:rsidRDefault="0045130A" w:rsidP="000661AE">
            <w:pPr>
              <w:rPr>
                <w:b/>
                <w:bCs/>
                <w:sz w:val="14"/>
                <w:szCs w:val="14"/>
              </w:rPr>
            </w:pPr>
            <w:r>
              <w:rPr>
                <w:b/>
                <w:bCs/>
                <w:sz w:val="14"/>
                <w:szCs w:val="14"/>
              </w:rPr>
              <w:t>B</w:t>
            </w:r>
            <w:r w:rsidRPr="00610FEB">
              <w:rPr>
                <w:b/>
                <w:bCs/>
                <w:sz w:val="14"/>
                <w:szCs w:val="14"/>
              </w:rPr>
              <w:t>estemmelser</w:t>
            </w:r>
          </w:p>
        </w:tc>
        <w:tc>
          <w:tcPr>
            <w:tcW w:w="851" w:type="dxa"/>
            <w:shd w:val="clear" w:color="auto" w:fill="D9D9D9" w:themeFill="background1" w:themeFillShade="D9"/>
          </w:tcPr>
          <w:p w14:paraId="5B1BC1EC" w14:textId="77777777" w:rsidR="0045130A" w:rsidRPr="00610FEB" w:rsidRDefault="0045130A" w:rsidP="000661AE">
            <w:pPr>
              <w:rPr>
                <w:b/>
                <w:bCs/>
                <w:sz w:val="14"/>
                <w:szCs w:val="14"/>
              </w:rPr>
            </w:pPr>
            <w:r>
              <w:rPr>
                <w:b/>
                <w:bCs/>
                <w:sz w:val="14"/>
                <w:szCs w:val="14"/>
              </w:rPr>
              <w:t>K</w:t>
            </w:r>
            <w:r w:rsidRPr="00610FEB">
              <w:rPr>
                <w:b/>
                <w:bCs/>
                <w:sz w:val="14"/>
                <w:szCs w:val="14"/>
              </w:rPr>
              <w:t>art</w:t>
            </w:r>
          </w:p>
        </w:tc>
        <w:tc>
          <w:tcPr>
            <w:tcW w:w="3969" w:type="dxa"/>
            <w:vMerge/>
          </w:tcPr>
          <w:p w14:paraId="52EB6C66" w14:textId="77777777" w:rsidR="0045130A" w:rsidRPr="00A37BBD" w:rsidRDefault="0045130A" w:rsidP="000661AE">
            <w:pPr>
              <w:rPr>
                <w:b/>
                <w:bCs/>
              </w:rPr>
            </w:pPr>
          </w:p>
        </w:tc>
      </w:tr>
      <w:tr w:rsidR="0045130A" w14:paraId="3475B687" w14:textId="77777777" w:rsidTr="001D6D0F">
        <w:tc>
          <w:tcPr>
            <w:tcW w:w="704" w:type="dxa"/>
          </w:tcPr>
          <w:p w14:paraId="222F0486" w14:textId="4DC35853" w:rsidR="0045130A" w:rsidRPr="001E676B" w:rsidRDefault="001D6D0F" w:rsidP="000661AE">
            <w:pPr>
              <w:rPr>
                <w:sz w:val="18"/>
                <w:szCs w:val="18"/>
              </w:rPr>
            </w:pPr>
            <w:r>
              <w:rPr>
                <w:sz w:val="18"/>
                <w:szCs w:val="18"/>
              </w:rPr>
              <w:t>X</w:t>
            </w:r>
            <w:r w:rsidR="0045130A" w:rsidRPr="001E676B">
              <w:rPr>
                <w:sz w:val="18"/>
                <w:szCs w:val="18"/>
              </w:rPr>
              <w:t>.1</w:t>
            </w:r>
          </w:p>
        </w:tc>
        <w:tc>
          <w:tcPr>
            <w:tcW w:w="3969" w:type="dxa"/>
          </w:tcPr>
          <w:p w14:paraId="00CD5AF5" w14:textId="77777777" w:rsidR="0045130A" w:rsidRPr="001E676B" w:rsidRDefault="0045130A" w:rsidP="000661AE">
            <w:pPr>
              <w:spacing w:after="0"/>
              <w:rPr>
                <w:sz w:val="18"/>
                <w:szCs w:val="18"/>
              </w:rPr>
            </w:pPr>
            <w:r w:rsidRPr="001E676B">
              <w:rPr>
                <w:sz w:val="18"/>
                <w:szCs w:val="18"/>
              </w:rPr>
              <w:t>&lt;Innspill/kommentar&gt;</w:t>
            </w:r>
          </w:p>
        </w:tc>
        <w:tc>
          <w:tcPr>
            <w:tcW w:w="3969" w:type="dxa"/>
          </w:tcPr>
          <w:p w14:paraId="6127070C" w14:textId="77777777" w:rsidR="0045130A" w:rsidRPr="00340AA6" w:rsidRDefault="0045130A" w:rsidP="000661AE">
            <w:pPr>
              <w:rPr>
                <w:sz w:val="18"/>
                <w:szCs w:val="18"/>
              </w:rPr>
            </w:pPr>
          </w:p>
        </w:tc>
        <w:tc>
          <w:tcPr>
            <w:tcW w:w="851" w:type="dxa"/>
          </w:tcPr>
          <w:p w14:paraId="31465158" w14:textId="77777777" w:rsidR="0045130A" w:rsidRPr="001E676B" w:rsidRDefault="0045130A" w:rsidP="000661AE">
            <w:pPr>
              <w:rPr>
                <w:sz w:val="18"/>
                <w:szCs w:val="18"/>
              </w:rPr>
            </w:pPr>
          </w:p>
        </w:tc>
        <w:tc>
          <w:tcPr>
            <w:tcW w:w="850" w:type="dxa"/>
          </w:tcPr>
          <w:p w14:paraId="71AB772E" w14:textId="77777777" w:rsidR="0045130A" w:rsidRPr="001E676B" w:rsidRDefault="0045130A" w:rsidP="000661AE">
            <w:pPr>
              <w:rPr>
                <w:sz w:val="18"/>
                <w:szCs w:val="18"/>
              </w:rPr>
            </w:pPr>
          </w:p>
        </w:tc>
        <w:tc>
          <w:tcPr>
            <w:tcW w:w="851" w:type="dxa"/>
          </w:tcPr>
          <w:p w14:paraId="5A081439" w14:textId="77777777" w:rsidR="0045130A" w:rsidRPr="001E676B" w:rsidRDefault="0045130A" w:rsidP="000661AE">
            <w:pPr>
              <w:rPr>
                <w:sz w:val="18"/>
                <w:szCs w:val="18"/>
              </w:rPr>
            </w:pPr>
          </w:p>
        </w:tc>
        <w:tc>
          <w:tcPr>
            <w:tcW w:w="3969" w:type="dxa"/>
          </w:tcPr>
          <w:p w14:paraId="02FCB9EF" w14:textId="77777777" w:rsidR="0045130A" w:rsidRPr="001E676B" w:rsidRDefault="0045130A" w:rsidP="000661AE">
            <w:pPr>
              <w:rPr>
                <w:sz w:val="18"/>
                <w:szCs w:val="18"/>
              </w:rPr>
            </w:pPr>
          </w:p>
        </w:tc>
      </w:tr>
      <w:tr w:rsidR="0045130A" w14:paraId="13A77EC0" w14:textId="77777777" w:rsidTr="001D6D0F">
        <w:tc>
          <w:tcPr>
            <w:tcW w:w="704" w:type="dxa"/>
          </w:tcPr>
          <w:p w14:paraId="22E8356F" w14:textId="78D099FA" w:rsidR="0045130A" w:rsidRPr="001E676B" w:rsidRDefault="001D6D0F" w:rsidP="000661AE">
            <w:pPr>
              <w:rPr>
                <w:sz w:val="18"/>
                <w:szCs w:val="18"/>
              </w:rPr>
            </w:pPr>
            <w:r>
              <w:rPr>
                <w:sz w:val="18"/>
                <w:szCs w:val="18"/>
              </w:rPr>
              <w:t>X</w:t>
            </w:r>
            <w:r w:rsidR="0045130A" w:rsidRPr="001E676B">
              <w:rPr>
                <w:sz w:val="18"/>
                <w:szCs w:val="18"/>
              </w:rPr>
              <w:t>.2</w:t>
            </w:r>
          </w:p>
        </w:tc>
        <w:tc>
          <w:tcPr>
            <w:tcW w:w="3969" w:type="dxa"/>
          </w:tcPr>
          <w:p w14:paraId="4156AC61" w14:textId="77777777" w:rsidR="0045130A" w:rsidRPr="001E676B" w:rsidRDefault="0045130A" w:rsidP="000661AE">
            <w:pPr>
              <w:rPr>
                <w:sz w:val="18"/>
                <w:szCs w:val="18"/>
              </w:rPr>
            </w:pPr>
            <w:r w:rsidRPr="001E676B">
              <w:rPr>
                <w:sz w:val="18"/>
                <w:szCs w:val="18"/>
              </w:rPr>
              <w:t>&lt;Innspill/kommentar&gt;</w:t>
            </w:r>
          </w:p>
        </w:tc>
        <w:tc>
          <w:tcPr>
            <w:tcW w:w="3969" w:type="dxa"/>
          </w:tcPr>
          <w:p w14:paraId="351FE2E6" w14:textId="5D586DDB" w:rsidR="0045130A" w:rsidRPr="00340AA6" w:rsidRDefault="0045130A" w:rsidP="000661AE">
            <w:pPr>
              <w:rPr>
                <w:sz w:val="18"/>
                <w:szCs w:val="18"/>
              </w:rPr>
            </w:pPr>
          </w:p>
        </w:tc>
        <w:tc>
          <w:tcPr>
            <w:tcW w:w="851" w:type="dxa"/>
          </w:tcPr>
          <w:p w14:paraId="23506D58" w14:textId="77777777" w:rsidR="0045130A" w:rsidRPr="001E676B" w:rsidRDefault="0045130A" w:rsidP="000661AE">
            <w:pPr>
              <w:rPr>
                <w:sz w:val="18"/>
                <w:szCs w:val="18"/>
              </w:rPr>
            </w:pPr>
          </w:p>
        </w:tc>
        <w:tc>
          <w:tcPr>
            <w:tcW w:w="850" w:type="dxa"/>
          </w:tcPr>
          <w:p w14:paraId="5F7F9000" w14:textId="77777777" w:rsidR="0045130A" w:rsidRPr="001E676B" w:rsidRDefault="0045130A" w:rsidP="000661AE">
            <w:pPr>
              <w:rPr>
                <w:sz w:val="18"/>
                <w:szCs w:val="18"/>
              </w:rPr>
            </w:pPr>
          </w:p>
        </w:tc>
        <w:tc>
          <w:tcPr>
            <w:tcW w:w="851" w:type="dxa"/>
          </w:tcPr>
          <w:p w14:paraId="3BC43155" w14:textId="77777777" w:rsidR="0045130A" w:rsidRPr="001E676B" w:rsidRDefault="0045130A" w:rsidP="000661AE">
            <w:pPr>
              <w:rPr>
                <w:sz w:val="18"/>
                <w:szCs w:val="18"/>
              </w:rPr>
            </w:pPr>
          </w:p>
        </w:tc>
        <w:tc>
          <w:tcPr>
            <w:tcW w:w="3969" w:type="dxa"/>
          </w:tcPr>
          <w:p w14:paraId="70A561D8" w14:textId="77777777" w:rsidR="0045130A" w:rsidRPr="001E676B" w:rsidRDefault="0045130A" w:rsidP="000661AE">
            <w:pPr>
              <w:rPr>
                <w:sz w:val="18"/>
                <w:szCs w:val="18"/>
              </w:rPr>
            </w:pPr>
          </w:p>
        </w:tc>
      </w:tr>
      <w:tr w:rsidR="0045130A" w14:paraId="692B4311" w14:textId="77777777" w:rsidTr="001D6D0F">
        <w:trPr>
          <w:trHeight w:val="224"/>
        </w:trPr>
        <w:tc>
          <w:tcPr>
            <w:tcW w:w="704" w:type="dxa"/>
            <w:vMerge w:val="restart"/>
            <w:shd w:val="clear" w:color="auto" w:fill="D9D9D9" w:themeFill="background1" w:themeFillShade="D9"/>
          </w:tcPr>
          <w:p w14:paraId="1BB65927" w14:textId="4919F7D4" w:rsidR="0045130A" w:rsidRPr="00610FEB" w:rsidRDefault="001D6D0F" w:rsidP="000661AE">
            <w:pPr>
              <w:rPr>
                <w:b/>
                <w:bCs/>
                <w:sz w:val="18"/>
                <w:szCs w:val="18"/>
              </w:rPr>
            </w:pPr>
            <w:proofErr w:type="spellStart"/>
            <w:r>
              <w:rPr>
                <w:b/>
                <w:bCs/>
                <w:sz w:val="18"/>
                <w:szCs w:val="18"/>
              </w:rPr>
              <w:t>X</w:t>
            </w:r>
            <w:proofErr w:type="spellEnd"/>
            <w:r w:rsidR="0045130A" w:rsidRPr="00610FEB">
              <w:rPr>
                <w:b/>
                <w:bCs/>
                <w:sz w:val="18"/>
                <w:szCs w:val="18"/>
              </w:rPr>
              <w:t>.</w:t>
            </w:r>
          </w:p>
        </w:tc>
        <w:tc>
          <w:tcPr>
            <w:tcW w:w="3969" w:type="dxa"/>
            <w:vMerge w:val="restart"/>
            <w:shd w:val="clear" w:color="auto" w:fill="D9D9D9" w:themeFill="background1" w:themeFillShade="D9"/>
          </w:tcPr>
          <w:p w14:paraId="3D86F8FF" w14:textId="77777777" w:rsidR="0045130A" w:rsidRPr="00610FEB" w:rsidRDefault="0045130A" w:rsidP="000661AE">
            <w:pPr>
              <w:jc w:val="center"/>
              <w:rPr>
                <w:b/>
                <w:bCs/>
                <w:sz w:val="18"/>
                <w:szCs w:val="18"/>
              </w:rPr>
            </w:pPr>
            <w:r w:rsidRPr="00610FEB">
              <w:rPr>
                <w:b/>
                <w:bCs/>
                <w:sz w:val="18"/>
                <w:szCs w:val="18"/>
              </w:rPr>
              <w:t>&lt;Navn&gt;</w:t>
            </w:r>
          </w:p>
        </w:tc>
        <w:tc>
          <w:tcPr>
            <w:tcW w:w="3969" w:type="dxa"/>
            <w:vMerge w:val="restart"/>
            <w:shd w:val="clear" w:color="auto" w:fill="D9D9D9" w:themeFill="background1" w:themeFillShade="D9"/>
          </w:tcPr>
          <w:p w14:paraId="7E0B2194" w14:textId="77777777" w:rsidR="0045130A" w:rsidRPr="00610FEB" w:rsidRDefault="0045130A" w:rsidP="000661AE">
            <w:pPr>
              <w:jc w:val="center"/>
              <w:rPr>
                <w:b/>
                <w:bCs/>
                <w:sz w:val="18"/>
                <w:szCs w:val="18"/>
              </w:rPr>
            </w:pPr>
            <w:r w:rsidRPr="00610FEB">
              <w:rPr>
                <w:b/>
                <w:bCs/>
                <w:sz w:val="18"/>
                <w:szCs w:val="18"/>
              </w:rPr>
              <w:t>Forslagstillers kommentar</w:t>
            </w:r>
          </w:p>
        </w:tc>
        <w:tc>
          <w:tcPr>
            <w:tcW w:w="2552" w:type="dxa"/>
            <w:gridSpan w:val="3"/>
            <w:shd w:val="clear" w:color="auto" w:fill="D9D9D9" w:themeFill="background1" w:themeFillShade="D9"/>
          </w:tcPr>
          <w:p w14:paraId="0C142DE5" w14:textId="77777777" w:rsidR="0045130A" w:rsidRPr="00610FEB" w:rsidRDefault="0045130A" w:rsidP="000661AE">
            <w:pPr>
              <w:jc w:val="center"/>
              <w:rPr>
                <w:b/>
                <w:bCs/>
                <w:sz w:val="18"/>
                <w:szCs w:val="18"/>
              </w:rPr>
            </w:pPr>
            <w:r w:rsidRPr="00610FEB">
              <w:rPr>
                <w:b/>
                <w:bCs/>
                <w:sz w:val="18"/>
                <w:szCs w:val="18"/>
              </w:rPr>
              <w:t>Endringer</w:t>
            </w:r>
          </w:p>
        </w:tc>
        <w:tc>
          <w:tcPr>
            <w:tcW w:w="3969" w:type="dxa"/>
            <w:vMerge w:val="restart"/>
            <w:shd w:val="clear" w:color="auto" w:fill="D9D9D9" w:themeFill="background1" w:themeFillShade="D9"/>
          </w:tcPr>
          <w:p w14:paraId="7D3158DE" w14:textId="77777777" w:rsidR="0045130A" w:rsidRPr="00610FEB" w:rsidRDefault="0045130A" w:rsidP="000661AE">
            <w:pPr>
              <w:jc w:val="center"/>
              <w:rPr>
                <w:b/>
                <w:bCs/>
                <w:sz w:val="18"/>
                <w:szCs w:val="18"/>
              </w:rPr>
            </w:pPr>
            <w:r w:rsidRPr="00610FEB">
              <w:rPr>
                <w:b/>
                <w:bCs/>
                <w:sz w:val="18"/>
                <w:szCs w:val="18"/>
              </w:rPr>
              <w:t>Plan- og bygningsetatens kommentar</w:t>
            </w:r>
          </w:p>
        </w:tc>
      </w:tr>
      <w:tr w:rsidR="0045130A" w14:paraId="179BD498" w14:textId="77777777" w:rsidTr="001D6D0F">
        <w:trPr>
          <w:trHeight w:val="223"/>
        </w:trPr>
        <w:tc>
          <w:tcPr>
            <w:tcW w:w="704" w:type="dxa"/>
            <w:vMerge/>
          </w:tcPr>
          <w:p w14:paraId="3BB8DE49" w14:textId="77777777" w:rsidR="0045130A" w:rsidRPr="00A37BBD" w:rsidRDefault="0045130A" w:rsidP="000661AE">
            <w:pPr>
              <w:rPr>
                <w:b/>
                <w:bCs/>
              </w:rPr>
            </w:pPr>
          </w:p>
        </w:tc>
        <w:tc>
          <w:tcPr>
            <w:tcW w:w="3969" w:type="dxa"/>
            <w:vMerge/>
          </w:tcPr>
          <w:p w14:paraId="3E345AB4" w14:textId="77777777" w:rsidR="0045130A" w:rsidRPr="00A37BBD" w:rsidRDefault="0045130A" w:rsidP="000661AE">
            <w:pPr>
              <w:rPr>
                <w:b/>
                <w:bCs/>
              </w:rPr>
            </w:pPr>
          </w:p>
        </w:tc>
        <w:tc>
          <w:tcPr>
            <w:tcW w:w="3969" w:type="dxa"/>
            <w:vMerge/>
          </w:tcPr>
          <w:p w14:paraId="79889077" w14:textId="77777777" w:rsidR="0045130A" w:rsidRPr="00A37BBD" w:rsidRDefault="0045130A" w:rsidP="000661AE">
            <w:pPr>
              <w:rPr>
                <w:b/>
                <w:bCs/>
              </w:rPr>
            </w:pPr>
          </w:p>
        </w:tc>
        <w:tc>
          <w:tcPr>
            <w:tcW w:w="851" w:type="dxa"/>
            <w:shd w:val="clear" w:color="auto" w:fill="D9D9D9" w:themeFill="background1" w:themeFillShade="D9"/>
          </w:tcPr>
          <w:p w14:paraId="071B26B6" w14:textId="77777777" w:rsidR="0045130A" w:rsidRPr="00610FEB" w:rsidRDefault="0045130A" w:rsidP="000661AE">
            <w:pPr>
              <w:rPr>
                <w:b/>
                <w:bCs/>
                <w:sz w:val="14"/>
                <w:szCs w:val="14"/>
              </w:rPr>
            </w:pPr>
            <w:r>
              <w:rPr>
                <w:b/>
                <w:bCs/>
                <w:sz w:val="14"/>
                <w:szCs w:val="14"/>
              </w:rPr>
              <w:t>Planb</w:t>
            </w:r>
            <w:r w:rsidRPr="00610FEB">
              <w:rPr>
                <w:b/>
                <w:bCs/>
                <w:sz w:val="14"/>
                <w:szCs w:val="14"/>
              </w:rPr>
              <w:t>eskrivelse</w:t>
            </w:r>
          </w:p>
        </w:tc>
        <w:tc>
          <w:tcPr>
            <w:tcW w:w="850" w:type="dxa"/>
            <w:shd w:val="clear" w:color="auto" w:fill="D9D9D9" w:themeFill="background1" w:themeFillShade="D9"/>
          </w:tcPr>
          <w:p w14:paraId="37A8C2CC" w14:textId="77777777" w:rsidR="0045130A" w:rsidRPr="00610FEB" w:rsidRDefault="0045130A" w:rsidP="000661AE">
            <w:pPr>
              <w:rPr>
                <w:b/>
                <w:bCs/>
                <w:sz w:val="14"/>
                <w:szCs w:val="14"/>
              </w:rPr>
            </w:pPr>
            <w:r>
              <w:rPr>
                <w:b/>
                <w:bCs/>
                <w:sz w:val="14"/>
                <w:szCs w:val="14"/>
              </w:rPr>
              <w:t>B</w:t>
            </w:r>
            <w:r w:rsidRPr="00610FEB">
              <w:rPr>
                <w:b/>
                <w:bCs/>
                <w:sz w:val="14"/>
                <w:szCs w:val="14"/>
              </w:rPr>
              <w:t>estemmelser</w:t>
            </w:r>
          </w:p>
        </w:tc>
        <w:tc>
          <w:tcPr>
            <w:tcW w:w="851" w:type="dxa"/>
            <w:shd w:val="clear" w:color="auto" w:fill="D9D9D9" w:themeFill="background1" w:themeFillShade="D9"/>
          </w:tcPr>
          <w:p w14:paraId="6045EC2A" w14:textId="77777777" w:rsidR="0045130A" w:rsidRPr="00610FEB" w:rsidRDefault="0045130A" w:rsidP="000661AE">
            <w:pPr>
              <w:rPr>
                <w:b/>
                <w:bCs/>
                <w:sz w:val="14"/>
                <w:szCs w:val="14"/>
              </w:rPr>
            </w:pPr>
            <w:r>
              <w:rPr>
                <w:b/>
                <w:bCs/>
                <w:sz w:val="14"/>
                <w:szCs w:val="14"/>
              </w:rPr>
              <w:t>K</w:t>
            </w:r>
            <w:r w:rsidRPr="00610FEB">
              <w:rPr>
                <w:b/>
                <w:bCs/>
                <w:sz w:val="14"/>
                <w:szCs w:val="14"/>
              </w:rPr>
              <w:t>art</w:t>
            </w:r>
          </w:p>
        </w:tc>
        <w:tc>
          <w:tcPr>
            <w:tcW w:w="3969" w:type="dxa"/>
            <w:vMerge/>
          </w:tcPr>
          <w:p w14:paraId="75820236" w14:textId="77777777" w:rsidR="0045130A" w:rsidRPr="00A37BBD" w:rsidRDefault="0045130A" w:rsidP="000661AE">
            <w:pPr>
              <w:rPr>
                <w:b/>
                <w:bCs/>
              </w:rPr>
            </w:pPr>
          </w:p>
        </w:tc>
      </w:tr>
      <w:tr w:rsidR="0045130A" w14:paraId="4BE74D5A" w14:textId="77777777" w:rsidTr="001D6D0F">
        <w:tc>
          <w:tcPr>
            <w:tcW w:w="704" w:type="dxa"/>
          </w:tcPr>
          <w:p w14:paraId="5037922D" w14:textId="5FD44B15" w:rsidR="0045130A" w:rsidRPr="001E676B" w:rsidRDefault="001D6D0F" w:rsidP="000661AE">
            <w:pPr>
              <w:rPr>
                <w:sz w:val="18"/>
                <w:szCs w:val="18"/>
              </w:rPr>
            </w:pPr>
            <w:r>
              <w:rPr>
                <w:sz w:val="18"/>
                <w:szCs w:val="18"/>
              </w:rPr>
              <w:t>X</w:t>
            </w:r>
            <w:r w:rsidR="0045130A" w:rsidRPr="001E676B">
              <w:rPr>
                <w:sz w:val="18"/>
                <w:szCs w:val="18"/>
              </w:rPr>
              <w:t>.1</w:t>
            </w:r>
          </w:p>
        </w:tc>
        <w:tc>
          <w:tcPr>
            <w:tcW w:w="3969" w:type="dxa"/>
          </w:tcPr>
          <w:p w14:paraId="7EEFA2B5" w14:textId="77777777" w:rsidR="0045130A" w:rsidRDefault="0045130A" w:rsidP="000661AE">
            <w:pPr>
              <w:spacing w:after="0"/>
              <w:rPr>
                <w:sz w:val="18"/>
                <w:szCs w:val="18"/>
              </w:rPr>
            </w:pPr>
            <w:r w:rsidRPr="001E676B">
              <w:rPr>
                <w:sz w:val="18"/>
                <w:szCs w:val="18"/>
              </w:rPr>
              <w:t>&lt;Innspill/kommentar&gt;</w:t>
            </w:r>
          </w:p>
          <w:p w14:paraId="4A41FC34" w14:textId="77777777" w:rsidR="0045130A" w:rsidRPr="001E676B" w:rsidRDefault="0045130A" w:rsidP="000661AE">
            <w:pPr>
              <w:spacing w:after="0"/>
              <w:rPr>
                <w:sz w:val="18"/>
                <w:szCs w:val="18"/>
              </w:rPr>
            </w:pPr>
          </w:p>
        </w:tc>
        <w:tc>
          <w:tcPr>
            <w:tcW w:w="3969" w:type="dxa"/>
          </w:tcPr>
          <w:p w14:paraId="607539DF" w14:textId="77777777" w:rsidR="0045130A" w:rsidRPr="00340AA6" w:rsidRDefault="0045130A" w:rsidP="000661AE">
            <w:pPr>
              <w:rPr>
                <w:sz w:val="18"/>
                <w:szCs w:val="18"/>
              </w:rPr>
            </w:pPr>
          </w:p>
          <w:p w14:paraId="0C39F7D5" w14:textId="77777777" w:rsidR="0045130A" w:rsidRPr="00340AA6" w:rsidRDefault="0045130A" w:rsidP="000661AE">
            <w:pPr>
              <w:rPr>
                <w:sz w:val="18"/>
                <w:szCs w:val="18"/>
              </w:rPr>
            </w:pPr>
          </w:p>
        </w:tc>
        <w:tc>
          <w:tcPr>
            <w:tcW w:w="851" w:type="dxa"/>
          </w:tcPr>
          <w:p w14:paraId="26E5555C" w14:textId="77777777" w:rsidR="0045130A" w:rsidRPr="001E676B" w:rsidRDefault="0045130A" w:rsidP="000661AE">
            <w:pPr>
              <w:rPr>
                <w:sz w:val="18"/>
                <w:szCs w:val="18"/>
              </w:rPr>
            </w:pPr>
          </w:p>
        </w:tc>
        <w:tc>
          <w:tcPr>
            <w:tcW w:w="850" w:type="dxa"/>
          </w:tcPr>
          <w:p w14:paraId="47087FFD" w14:textId="77777777" w:rsidR="0045130A" w:rsidRPr="001E676B" w:rsidRDefault="0045130A" w:rsidP="000661AE">
            <w:pPr>
              <w:rPr>
                <w:sz w:val="18"/>
                <w:szCs w:val="18"/>
              </w:rPr>
            </w:pPr>
          </w:p>
        </w:tc>
        <w:tc>
          <w:tcPr>
            <w:tcW w:w="851" w:type="dxa"/>
          </w:tcPr>
          <w:p w14:paraId="2C22F763" w14:textId="77777777" w:rsidR="0045130A" w:rsidRPr="001E676B" w:rsidRDefault="0045130A" w:rsidP="000661AE">
            <w:pPr>
              <w:rPr>
                <w:sz w:val="18"/>
                <w:szCs w:val="18"/>
              </w:rPr>
            </w:pPr>
          </w:p>
        </w:tc>
        <w:tc>
          <w:tcPr>
            <w:tcW w:w="3969" w:type="dxa"/>
          </w:tcPr>
          <w:p w14:paraId="547948B6" w14:textId="77777777" w:rsidR="0045130A" w:rsidRPr="001E676B" w:rsidRDefault="0045130A" w:rsidP="000661AE">
            <w:pPr>
              <w:rPr>
                <w:sz w:val="18"/>
                <w:szCs w:val="18"/>
              </w:rPr>
            </w:pPr>
          </w:p>
        </w:tc>
      </w:tr>
      <w:tr w:rsidR="0045130A" w14:paraId="3513129A" w14:textId="77777777" w:rsidTr="001D6D0F">
        <w:tc>
          <w:tcPr>
            <w:tcW w:w="704" w:type="dxa"/>
          </w:tcPr>
          <w:p w14:paraId="038F4A5E" w14:textId="48547931" w:rsidR="0045130A" w:rsidRPr="001E676B" w:rsidRDefault="001D6D0F" w:rsidP="000661AE">
            <w:pPr>
              <w:rPr>
                <w:sz w:val="18"/>
                <w:szCs w:val="18"/>
              </w:rPr>
            </w:pPr>
            <w:r>
              <w:rPr>
                <w:sz w:val="18"/>
                <w:szCs w:val="18"/>
              </w:rPr>
              <w:t>X</w:t>
            </w:r>
            <w:r w:rsidR="0045130A" w:rsidRPr="001E676B">
              <w:rPr>
                <w:sz w:val="18"/>
                <w:szCs w:val="18"/>
              </w:rPr>
              <w:t>.2</w:t>
            </w:r>
          </w:p>
        </w:tc>
        <w:tc>
          <w:tcPr>
            <w:tcW w:w="3969" w:type="dxa"/>
          </w:tcPr>
          <w:p w14:paraId="2B24B55E" w14:textId="77777777" w:rsidR="0045130A" w:rsidRPr="001E676B" w:rsidRDefault="0045130A" w:rsidP="000661AE">
            <w:pPr>
              <w:rPr>
                <w:sz w:val="18"/>
                <w:szCs w:val="18"/>
              </w:rPr>
            </w:pPr>
            <w:r w:rsidRPr="001E676B">
              <w:rPr>
                <w:sz w:val="18"/>
                <w:szCs w:val="18"/>
              </w:rPr>
              <w:t>&lt;Innspill/kommentar&gt;</w:t>
            </w:r>
          </w:p>
        </w:tc>
        <w:tc>
          <w:tcPr>
            <w:tcW w:w="3969" w:type="dxa"/>
          </w:tcPr>
          <w:p w14:paraId="3A4E99FC" w14:textId="77777777" w:rsidR="0045130A" w:rsidRPr="00340AA6" w:rsidRDefault="0045130A" w:rsidP="000661AE">
            <w:pPr>
              <w:rPr>
                <w:sz w:val="18"/>
                <w:szCs w:val="18"/>
              </w:rPr>
            </w:pPr>
          </w:p>
        </w:tc>
        <w:tc>
          <w:tcPr>
            <w:tcW w:w="851" w:type="dxa"/>
          </w:tcPr>
          <w:p w14:paraId="74763348" w14:textId="77777777" w:rsidR="0045130A" w:rsidRPr="001E676B" w:rsidRDefault="0045130A" w:rsidP="000661AE">
            <w:pPr>
              <w:rPr>
                <w:sz w:val="18"/>
                <w:szCs w:val="18"/>
              </w:rPr>
            </w:pPr>
          </w:p>
        </w:tc>
        <w:tc>
          <w:tcPr>
            <w:tcW w:w="850" w:type="dxa"/>
          </w:tcPr>
          <w:p w14:paraId="759A5015" w14:textId="77777777" w:rsidR="0045130A" w:rsidRPr="001E676B" w:rsidRDefault="0045130A" w:rsidP="000661AE">
            <w:pPr>
              <w:rPr>
                <w:sz w:val="18"/>
                <w:szCs w:val="18"/>
              </w:rPr>
            </w:pPr>
          </w:p>
        </w:tc>
        <w:tc>
          <w:tcPr>
            <w:tcW w:w="851" w:type="dxa"/>
          </w:tcPr>
          <w:p w14:paraId="3BFF2A71" w14:textId="77777777" w:rsidR="0045130A" w:rsidRPr="001E676B" w:rsidRDefault="0045130A" w:rsidP="000661AE">
            <w:pPr>
              <w:rPr>
                <w:sz w:val="18"/>
                <w:szCs w:val="18"/>
              </w:rPr>
            </w:pPr>
          </w:p>
        </w:tc>
        <w:tc>
          <w:tcPr>
            <w:tcW w:w="3969" w:type="dxa"/>
          </w:tcPr>
          <w:p w14:paraId="470C11C8" w14:textId="77777777" w:rsidR="0045130A" w:rsidRPr="001E676B" w:rsidRDefault="0045130A" w:rsidP="000661AE">
            <w:pPr>
              <w:rPr>
                <w:sz w:val="18"/>
                <w:szCs w:val="18"/>
              </w:rPr>
            </w:pPr>
          </w:p>
        </w:tc>
      </w:tr>
    </w:tbl>
    <w:p w14:paraId="37BD7BD5" w14:textId="77777777" w:rsidR="0045130A" w:rsidRPr="009F5902" w:rsidRDefault="0045130A" w:rsidP="0045130A">
      <w:pPr>
        <w:pStyle w:val="Ingenmellomrom"/>
        <w:rPr>
          <w:i/>
          <w:color w:val="FF0000"/>
          <w:sz w:val="18"/>
          <w:szCs w:val="20"/>
        </w:rPr>
      </w:pPr>
      <w:r w:rsidRPr="009F5902">
        <w:rPr>
          <w:i/>
          <w:color w:val="FF0000"/>
          <w:sz w:val="18"/>
          <w:szCs w:val="20"/>
        </w:rPr>
        <w:t>Legg til rader ved behov</w:t>
      </w:r>
    </w:p>
    <w:p w14:paraId="7B4464B4" w14:textId="77777777" w:rsidR="0045130A" w:rsidRDefault="0045130A" w:rsidP="0045130A">
      <w:pPr>
        <w:pStyle w:val="Overskrift3"/>
        <w:numPr>
          <w:ilvl w:val="0"/>
          <w:numId w:val="0"/>
        </w:numPr>
        <w:ind w:left="567" w:hanging="567"/>
        <w:rPr>
          <w:color w:val="auto"/>
        </w:rPr>
      </w:pPr>
      <w:r w:rsidRPr="00D44CE7">
        <w:rPr>
          <w:color w:val="auto"/>
        </w:rPr>
        <w:t>Private</w:t>
      </w:r>
    </w:p>
    <w:tbl>
      <w:tblPr>
        <w:tblStyle w:val="Tabellrutenett"/>
        <w:tblW w:w="15163" w:type="dxa"/>
        <w:tblLayout w:type="fixed"/>
        <w:tblLook w:val="04A0" w:firstRow="1" w:lastRow="0" w:firstColumn="1" w:lastColumn="0" w:noHBand="0" w:noVBand="1"/>
      </w:tblPr>
      <w:tblGrid>
        <w:gridCol w:w="704"/>
        <w:gridCol w:w="3969"/>
        <w:gridCol w:w="3969"/>
        <w:gridCol w:w="851"/>
        <w:gridCol w:w="850"/>
        <w:gridCol w:w="851"/>
        <w:gridCol w:w="3969"/>
      </w:tblGrid>
      <w:tr w:rsidR="0045130A" w14:paraId="55E438FB" w14:textId="77777777" w:rsidTr="001D6D0F">
        <w:trPr>
          <w:trHeight w:val="224"/>
        </w:trPr>
        <w:tc>
          <w:tcPr>
            <w:tcW w:w="704" w:type="dxa"/>
            <w:vMerge w:val="restart"/>
            <w:shd w:val="clear" w:color="auto" w:fill="D9D9D9" w:themeFill="background1" w:themeFillShade="D9"/>
          </w:tcPr>
          <w:p w14:paraId="09D854CA" w14:textId="0EB67B26" w:rsidR="0045130A" w:rsidRPr="00610FEB" w:rsidRDefault="001D6D0F" w:rsidP="000661AE">
            <w:pPr>
              <w:rPr>
                <w:b/>
                <w:bCs/>
                <w:sz w:val="18"/>
                <w:szCs w:val="18"/>
              </w:rPr>
            </w:pPr>
            <w:proofErr w:type="spellStart"/>
            <w:r>
              <w:rPr>
                <w:b/>
                <w:bCs/>
                <w:sz w:val="18"/>
                <w:szCs w:val="18"/>
              </w:rPr>
              <w:t>X</w:t>
            </w:r>
            <w:proofErr w:type="spellEnd"/>
            <w:r w:rsidR="0045130A" w:rsidRPr="00610FEB">
              <w:rPr>
                <w:b/>
                <w:bCs/>
                <w:sz w:val="18"/>
                <w:szCs w:val="18"/>
              </w:rPr>
              <w:t>.</w:t>
            </w:r>
          </w:p>
        </w:tc>
        <w:tc>
          <w:tcPr>
            <w:tcW w:w="3969" w:type="dxa"/>
            <w:vMerge w:val="restart"/>
            <w:shd w:val="clear" w:color="auto" w:fill="D9D9D9" w:themeFill="background1" w:themeFillShade="D9"/>
          </w:tcPr>
          <w:p w14:paraId="4B39858D" w14:textId="77777777" w:rsidR="0045130A" w:rsidRPr="00610FEB" w:rsidRDefault="0045130A" w:rsidP="000661AE">
            <w:pPr>
              <w:jc w:val="center"/>
              <w:rPr>
                <w:b/>
                <w:bCs/>
                <w:sz w:val="18"/>
                <w:szCs w:val="18"/>
              </w:rPr>
            </w:pPr>
            <w:r w:rsidRPr="00610FEB">
              <w:rPr>
                <w:b/>
                <w:bCs/>
                <w:sz w:val="18"/>
                <w:szCs w:val="18"/>
              </w:rPr>
              <w:t>&lt;Navn&gt;</w:t>
            </w:r>
          </w:p>
        </w:tc>
        <w:tc>
          <w:tcPr>
            <w:tcW w:w="3969" w:type="dxa"/>
            <w:vMerge w:val="restart"/>
            <w:shd w:val="clear" w:color="auto" w:fill="D9D9D9" w:themeFill="background1" w:themeFillShade="D9"/>
          </w:tcPr>
          <w:p w14:paraId="78C54697" w14:textId="77777777" w:rsidR="0045130A" w:rsidRPr="00610FEB" w:rsidRDefault="0045130A" w:rsidP="000661AE">
            <w:pPr>
              <w:jc w:val="center"/>
              <w:rPr>
                <w:b/>
                <w:bCs/>
                <w:sz w:val="18"/>
                <w:szCs w:val="18"/>
              </w:rPr>
            </w:pPr>
            <w:r w:rsidRPr="00610FEB">
              <w:rPr>
                <w:b/>
                <w:bCs/>
                <w:sz w:val="18"/>
                <w:szCs w:val="18"/>
              </w:rPr>
              <w:t>Forslagstillers kommentar</w:t>
            </w:r>
          </w:p>
        </w:tc>
        <w:tc>
          <w:tcPr>
            <w:tcW w:w="2552" w:type="dxa"/>
            <w:gridSpan w:val="3"/>
            <w:shd w:val="clear" w:color="auto" w:fill="D9D9D9" w:themeFill="background1" w:themeFillShade="D9"/>
          </w:tcPr>
          <w:p w14:paraId="4331FCED" w14:textId="77777777" w:rsidR="0045130A" w:rsidRPr="00610FEB" w:rsidRDefault="0045130A" w:rsidP="000661AE">
            <w:pPr>
              <w:jc w:val="center"/>
              <w:rPr>
                <w:b/>
                <w:bCs/>
                <w:sz w:val="18"/>
                <w:szCs w:val="18"/>
              </w:rPr>
            </w:pPr>
            <w:r w:rsidRPr="00610FEB">
              <w:rPr>
                <w:b/>
                <w:bCs/>
                <w:sz w:val="18"/>
                <w:szCs w:val="18"/>
              </w:rPr>
              <w:t>Endringer</w:t>
            </w:r>
          </w:p>
        </w:tc>
        <w:tc>
          <w:tcPr>
            <w:tcW w:w="3969" w:type="dxa"/>
            <w:vMerge w:val="restart"/>
            <w:shd w:val="clear" w:color="auto" w:fill="D9D9D9" w:themeFill="background1" w:themeFillShade="D9"/>
          </w:tcPr>
          <w:p w14:paraId="6FC0E37E" w14:textId="77777777" w:rsidR="0045130A" w:rsidRPr="00610FEB" w:rsidRDefault="0045130A" w:rsidP="000661AE">
            <w:pPr>
              <w:jc w:val="center"/>
              <w:rPr>
                <w:b/>
                <w:bCs/>
                <w:sz w:val="18"/>
                <w:szCs w:val="18"/>
              </w:rPr>
            </w:pPr>
            <w:r w:rsidRPr="00610FEB">
              <w:rPr>
                <w:b/>
                <w:bCs/>
                <w:sz w:val="18"/>
                <w:szCs w:val="18"/>
              </w:rPr>
              <w:t>Plan- og bygningsetatens kommentar</w:t>
            </w:r>
          </w:p>
        </w:tc>
      </w:tr>
      <w:tr w:rsidR="0045130A" w14:paraId="2FB05DFB" w14:textId="77777777" w:rsidTr="001D6D0F">
        <w:trPr>
          <w:trHeight w:val="223"/>
        </w:trPr>
        <w:tc>
          <w:tcPr>
            <w:tcW w:w="704" w:type="dxa"/>
            <w:vMerge/>
          </w:tcPr>
          <w:p w14:paraId="2F6AD7B7" w14:textId="77777777" w:rsidR="0045130A" w:rsidRPr="00A37BBD" w:rsidRDefault="0045130A" w:rsidP="000661AE">
            <w:pPr>
              <w:rPr>
                <w:b/>
                <w:bCs/>
              </w:rPr>
            </w:pPr>
          </w:p>
        </w:tc>
        <w:tc>
          <w:tcPr>
            <w:tcW w:w="3969" w:type="dxa"/>
            <w:vMerge/>
          </w:tcPr>
          <w:p w14:paraId="30E25BDA" w14:textId="77777777" w:rsidR="0045130A" w:rsidRPr="00A37BBD" w:rsidRDefault="0045130A" w:rsidP="000661AE">
            <w:pPr>
              <w:rPr>
                <w:b/>
                <w:bCs/>
              </w:rPr>
            </w:pPr>
          </w:p>
        </w:tc>
        <w:tc>
          <w:tcPr>
            <w:tcW w:w="3969" w:type="dxa"/>
            <w:vMerge/>
          </w:tcPr>
          <w:p w14:paraId="76EA81E6" w14:textId="77777777" w:rsidR="0045130A" w:rsidRPr="00A37BBD" w:rsidRDefault="0045130A" w:rsidP="000661AE">
            <w:pPr>
              <w:rPr>
                <w:b/>
                <w:bCs/>
              </w:rPr>
            </w:pPr>
          </w:p>
        </w:tc>
        <w:tc>
          <w:tcPr>
            <w:tcW w:w="851" w:type="dxa"/>
            <w:shd w:val="clear" w:color="auto" w:fill="D9D9D9" w:themeFill="background1" w:themeFillShade="D9"/>
          </w:tcPr>
          <w:p w14:paraId="1D864E3E" w14:textId="77777777" w:rsidR="0045130A" w:rsidRPr="00610FEB" w:rsidRDefault="0045130A" w:rsidP="000661AE">
            <w:pPr>
              <w:rPr>
                <w:b/>
                <w:bCs/>
                <w:sz w:val="14"/>
                <w:szCs w:val="14"/>
              </w:rPr>
            </w:pPr>
            <w:r>
              <w:rPr>
                <w:b/>
                <w:bCs/>
                <w:sz w:val="14"/>
                <w:szCs w:val="14"/>
              </w:rPr>
              <w:t>Planb</w:t>
            </w:r>
            <w:r w:rsidRPr="00610FEB">
              <w:rPr>
                <w:b/>
                <w:bCs/>
                <w:sz w:val="14"/>
                <w:szCs w:val="14"/>
              </w:rPr>
              <w:t>eskrivelse</w:t>
            </w:r>
          </w:p>
        </w:tc>
        <w:tc>
          <w:tcPr>
            <w:tcW w:w="850" w:type="dxa"/>
            <w:shd w:val="clear" w:color="auto" w:fill="D9D9D9" w:themeFill="background1" w:themeFillShade="D9"/>
          </w:tcPr>
          <w:p w14:paraId="44745366" w14:textId="77777777" w:rsidR="0045130A" w:rsidRPr="00610FEB" w:rsidRDefault="0045130A" w:rsidP="000661AE">
            <w:pPr>
              <w:rPr>
                <w:b/>
                <w:bCs/>
                <w:sz w:val="14"/>
                <w:szCs w:val="14"/>
              </w:rPr>
            </w:pPr>
            <w:r>
              <w:rPr>
                <w:b/>
                <w:bCs/>
                <w:sz w:val="14"/>
                <w:szCs w:val="14"/>
              </w:rPr>
              <w:t>B</w:t>
            </w:r>
            <w:r w:rsidRPr="00610FEB">
              <w:rPr>
                <w:b/>
                <w:bCs/>
                <w:sz w:val="14"/>
                <w:szCs w:val="14"/>
              </w:rPr>
              <w:t>estemmelser</w:t>
            </w:r>
          </w:p>
        </w:tc>
        <w:tc>
          <w:tcPr>
            <w:tcW w:w="851" w:type="dxa"/>
            <w:shd w:val="clear" w:color="auto" w:fill="D9D9D9" w:themeFill="background1" w:themeFillShade="D9"/>
          </w:tcPr>
          <w:p w14:paraId="3DB056B5" w14:textId="77777777" w:rsidR="0045130A" w:rsidRPr="00610FEB" w:rsidRDefault="0045130A" w:rsidP="000661AE">
            <w:pPr>
              <w:rPr>
                <w:b/>
                <w:bCs/>
                <w:sz w:val="14"/>
                <w:szCs w:val="14"/>
              </w:rPr>
            </w:pPr>
            <w:r>
              <w:rPr>
                <w:b/>
                <w:bCs/>
                <w:sz w:val="14"/>
                <w:szCs w:val="14"/>
              </w:rPr>
              <w:t>K</w:t>
            </w:r>
            <w:r w:rsidRPr="00610FEB">
              <w:rPr>
                <w:b/>
                <w:bCs/>
                <w:sz w:val="14"/>
                <w:szCs w:val="14"/>
              </w:rPr>
              <w:t>art</w:t>
            </w:r>
          </w:p>
        </w:tc>
        <w:tc>
          <w:tcPr>
            <w:tcW w:w="3969" w:type="dxa"/>
            <w:vMerge/>
          </w:tcPr>
          <w:p w14:paraId="30FB31C0" w14:textId="77777777" w:rsidR="0045130A" w:rsidRPr="00A37BBD" w:rsidRDefault="0045130A" w:rsidP="000661AE">
            <w:pPr>
              <w:rPr>
                <w:b/>
                <w:bCs/>
              </w:rPr>
            </w:pPr>
          </w:p>
        </w:tc>
      </w:tr>
      <w:tr w:rsidR="0045130A" w14:paraId="6A73849B" w14:textId="77777777" w:rsidTr="001D6D0F">
        <w:tc>
          <w:tcPr>
            <w:tcW w:w="704" w:type="dxa"/>
          </w:tcPr>
          <w:p w14:paraId="1C1227C0" w14:textId="70E7FD4C" w:rsidR="0045130A" w:rsidRPr="001E676B" w:rsidRDefault="001D6D0F" w:rsidP="000661AE">
            <w:pPr>
              <w:rPr>
                <w:sz w:val="18"/>
                <w:szCs w:val="18"/>
              </w:rPr>
            </w:pPr>
            <w:r>
              <w:rPr>
                <w:sz w:val="18"/>
                <w:szCs w:val="18"/>
              </w:rPr>
              <w:t>X</w:t>
            </w:r>
            <w:r w:rsidR="0045130A" w:rsidRPr="001E676B">
              <w:rPr>
                <w:sz w:val="18"/>
                <w:szCs w:val="18"/>
              </w:rPr>
              <w:t>.1</w:t>
            </w:r>
          </w:p>
        </w:tc>
        <w:tc>
          <w:tcPr>
            <w:tcW w:w="3969" w:type="dxa"/>
          </w:tcPr>
          <w:p w14:paraId="7F8BA1C0" w14:textId="77777777" w:rsidR="0045130A" w:rsidRPr="001E676B" w:rsidRDefault="0045130A" w:rsidP="000661AE">
            <w:pPr>
              <w:spacing w:after="0"/>
              <w:rPr>
                <w:sz w:val="18"/>
                <w:szCs w:val="18"/>
              </w:rPr>
            </w:pPr>
            <w:r w:rsidRPr="001E676B">
              <w:rPr>
                <w:sz w:val="18"/>
                <w:szCs w:val="18"/>
              </w:rPr>
              <w:t>&lt;Innspill/kommentar&gt;</w:t>
            </w:r>
          </w:p>
        </w:tc>
        <w:tc>
          <w:tcPr>
            <w:tcW w:w="3969" w:type="dxa"/>
          </w:tcPr>
          <w:p w14:paraId="2AC93B03" w14:textId="77777777" w:rsidR="0045130A" w:rsidRPr="00340AA6" w:rsidRDefault="0045130A" w:rsidP="000661AE">
            <w:pPr>
              <w:rPr>
                <w:sz w:val="18"/>
                <w:szCs w:val="18"/>
              </w:rPr>
            </w:pPr>
          </w:p>
          <w:p w14:paraId="04E9AA1A" w14:textId="77777777" w:rsidR="0045130A" w:rsidRPr="00340AA6" w:rsidRDefault="0045130A" w:rsidP="000661AE">
            <w:pPr>
              <w:rPr>
                <w:sz w:val="18"/>
                <w:szCs w:val="18"/>
              </w:rPr>
            </w:pPr>
          </w:p>
        </w:tc>
        <w:tc>
          <w:tcPr>
            <w:tcW w:w="851" w:type="dxa"/>
          </w:tcPr>
          <w:p w14:paraId="132F49EA" w14:textId="77777777" w:rsidR="0045130A" w:rsidRPr="001E676B" w:rsidRDefault="0045130A" w:rsidP="000661AE">
            <w:pPr>
              <w:rPr>
                <w:sz w:val="18"/>
                <w:szCs w:val="18"/>
              </w:rPr>
            </w:pPr>
          </w:p>
        </w:tc>
        <w:tc>
          <w:tcPr>
            <w:tcW w:w="850" w:type="dxa"/>
          </w:tcPr>
          <w:p w14:paraId="18335EC4" w14:textId="77777777" w:rsidR="0045130A" w:rsidRPr="001E676B" w:rsidRDefault="0045130A" w:rsidP="000661AE">
            <w:pPr>
              <w:rPr>
                <w:sz w:val="18"/>
                <w:szCs w:val="18"/>
              </w:rPr>
            </w:pPr>
          </w:p>
        </w:tc>
        <w:tc>
          <w:tcPr>
            <w:tcW w:w="851" w:type="dxa"/>
          </w:tcPr>
          <w:p w14:paraId="05C746FE" w14:textId="77777777" w:rsidR="0045130A" w:rsidRPr="001E676B" w:rsidRDefault="0045130A" w:rsidP="000661AE">
            <w:pPr>
              <w:rPr>
                <w:sz w:val="18"/>
                <w:szCs w:val="18"/>
              </w:rPr>
            </w:pPr>
          </w:p>
        </w:tc>
        <w:tc>
          <w:tcPr>
            <w:tcW w:w="3969" w:type="dxa"/>
          </w:tcPr>
          <w:p w14:paraId="48FB442E" w14:textId="77777777" w:rsidR="0045130A" w:rsidRPr="001E676B" w:rsidRDefault="0045130A" w:rsidP="000661AE">
            <w:pPr>
              <w:rPr>
                <w:sz w:val="18"/>
                <w:szCs w:val="18"/>
              </w:rPr>
            </w:pPr>
          </w:p>
        </w:tc>
      </w:tr>
      <w:tr w:rsidR="0045130A" w14:paraId="2F92A231" w14:textId="77777777" w:rsidTr="001D6D0F">
        <w:tc>
          <w:tcPr>
            <w:tcW w:w="704" w:type="dxa"/>
          </w:tcPr>
          <w:p w14:paraId="6CB31DB9" w14:textId="25013277" w:rsidR="0045130A" w:rsidRPr="001E676B" w:rsidRDefault="001D6D0F" w:rsidP="000661AE">
            <w:pPr>
              <w:rPr>
                <w:sz w:val="18"/>
                <w:szCs w:val="18"/>
              </w:rPr>
            </w:pPr>
            <w:r>
              <w:rPr>
                <w:sz w:val="18"/>
                <w:szCs w:val="18"/>
              </w:rPr>
              <w:t>X</w:t>
            </w:r>
            <w:r w:rsidR="0045130A" w:rsidRPr="001E676B">
              <w:rPr>
                <w:sz w:val="18"/>
                <w:szCs w:val="18"/>
              </w:rPr>
              <w:t>.2</w:t>
            </w:r>
          </w:p>
        </w:tc>
        <w:tc>
          <w:tcPr>
            <w:tcW w:w="3969" w:type="dxa"/>
          </w:tcPr>
          <w:p w14:paraId="2E88463B" w14:textId="77777777" w:rsidR="0045130A" w:rsidRPr="001E676B" w:rsidRDefault="0045130A" w:rsidP="000661AE">
            <w:pPr>
              <w:rPr>
                <w:sz w:val="18"/>
                <w:szCs w:val="18"/>
              </w:rPr>
            </w:pPr>
            <w:r w:rsidRPr="001E676B">
              <w:rPr>
                <w:sz w:val="18"/>
                <w:szCs w:val="18"/>
              </w:rPr>
              <w:t>&lt;Innspill/kommentar&gt;</w:t>
            </w:r>
          </w:p>
        </w:tc>
        <w:tc>
          <w:tcPr>
            <w:tcW w:w="3969" w:type="dxa"/>
          </w:tcPr>
          <w:p w14:paraId="3CFB215F" w14:textId="77777777" w:rsidR="0045130A" w:rsidRPr="00340AA6" w:rsidRDefault="0045130A" w:rsidP="000661AE">
            <w:pPr>
              <w:rPr>
                <w:sz w:val="18"/>
                <w:szCs w:val="18"/>
              </w:rPr>
            </w:pPr>
          </w:p>
        </w:tc>
        <w:tc>
          <w:tcPr>
            <w:tcW w:w="851" w:type="dxa"/>
          </w:tcPr>
          <w:p w14:paraId="093C0E7C" w14:textId="77777777" w:rsidR="0045130A" w:rsidRPr="001E676B" w:rsidRDefault="0045130A" w:rsidP="000661AE">
            <w:pPr>
              <w:rPr>
                <w:sz w:val="18"/>
                <w:szCs w:val="18"/>
              </w:rPr>
            </w:pPr>
          </w:p>
        </w:tc>
        <w:tc>
          <w:tcPr>
            <w:tcW w:w="850" w:type="dxa"/>
          </w:tcPr>
          <w:p w14:paraId="60045DC6" w14:textId="77777777" w:rsidR="0045130A" w:rsidRPr="001E676B" w:rsidRDefault="0045130A" w:rsidP="000661AE">
            <w:pPr>
              <w:rPr>
                <w:sz w:val="18"/>
                <w:szCs w:val="18"/>
              </w:rPr>
            </w:pPr>
          </w:p>
        </w:tc>
        <w:tc>
          <w:tcPr>
            <w:tcW w:w="851" w:type="dxa"/>
          </w:tcPr>
          <w:p w14:paraId="228E4DA6" w14:textId="77777777" w:rsidR="0045130A" w:rsidRPr="001E676B" w:rsidRDefault="0045130A" w:rsidP="000661AE">
            <w:pPr>
              <w:rPr>
                <w:sz w:val="18"/>
                <w:szCs w:val="18"/>
              </w:rPr>
            </w:pPr>
          </w:p>
        </w:tc>
        <w:tc>
          <w:tcPr>
            <w:tcW w:w="3969" w:type="dxa"/>
          </w:tcPr>
          <w:p w14:paraId="48458F2E" w14:textId="77777777" w:rsidR="0045130A" w:rsidRPr="001E676B" w:rsidRDefault="0045130A" w:rsidP="000661AE">
            <w:pPr>
              <w:rPr>
                <w:sz w:val="18"/>
                <w:szCs w:val="18"/>
              </w:rPr>
            </w:pPr>
          </w:p>
        </w:tc>
      </w:tr>
      <w:tr w:rsidR="0045130A" w14:paraId="0C0C0F5B" w14:textId="77777777" w:rsidTr="001D6D0F">
        <w:trPr>
          <w:trHeight w:val="224"/>
        </w:trPr>
        <w:tc>
          <w:tcPr>
            <w:tcW w:w="704" w:type="dxa"/>
            <w:vMerge w:val="restart"/>
            <w:shd w:val="clear" w:color="auto" w:fill="D9D9D9" w:themeFill="background1" w:themeFillShade="D9"/>
          </w:tcPr>
          <w:p w14:paraId="2764FA68" w14:textId="46ABE8FF" w:rsidR="0045130A" w:rsidRPr="00610FEB" w:rsidRDefault="001D6D0F" w:rsidP="000661AE">
            <w:pPr>
              <w:rPr>
                <w:b/>
                <w:bCs/>
                <w:sz w:val="18"/>
                <w:szCs w:val="18"/>
              </w:rPr>
            </w:pPr>
            <w:proofErr w:type="spellStart"/>
            <w:r>
              <w:rPr>
                <w:b/>
                <w:bCs/>
                <w:sz w:val="18"/>
                <w:szCs w:val="18"/>
              </w:rPr>
              <w:lastRenderedPageBreak/>
              <w:t>X</w:t>
            </w:r>
            <w:proofErr w:type="spellEnd"/>
            <w:r w:rsidR="0045130A" w:rsidRPr="00610FEB">
              <w:rPr>
                <w:b/>
                <w:bCs/>
                <w:sz w:val="18"/>
                <w:szCs w:val="18"/>
              </w:rPr>
              <w:t>.</w:t>
            </w:r>
          </w:p>
        </w:tc>
        <w:tc>
          <w:tcPr>
            <w:tcW w:w="3969" w:type="dxa"/>
            <w:vMerge w:val="restart"/>
            <w:shd w:val="clear" w:color="auto" w:fill="D9D9D9" w:themeFill="background1" w:themeFillShade="D9"/>
          </w:tcPr>
          <w:p w14:paraId="67E741FE" w14:textId="77777777" w:rsidR="0045130A" w:rsidRPr="00610FEB" w:rsidRDefault="0045130A" w:rsidP="000661AE">
            <w:pPr>
              <w:jc w:val="center"/>
              <w:rPr>
                <w:b/>
                <w:bCs/>
                <w:sz w:val="18"/>
                <w:szCs w:val="18"/>
              </w:rPr>
            </w:pPr>
            <w:r w:rsidRPr="00610FEB">
              <w:rPr>
                <w:b/>
                <w:bCs/>
                <w:sz w:val="18"/>
                <w:szCs w:val="18"/>
              </w:rPr>
              <w:t>&lt;Navn&gt;</w:t>
            </w:r>
          </w:p>
        </w:tc>
        <w:tc>
          <w:tcPr>
            <w:tcW w:w="3969" w:type="dxa"/>
            <w:vMerge w:val="restart"/>
            <w:shd w:val="clear" w:color="auto" w:fill="D9D9D9" w:themeFill="background1" w:themeFillShade="D9"/>
          </w:tcPr>
          <w:p w14:paraId="2DDBA1CA" w14:textId="77777777" w:rsidR="0045130A" w:rsidRPr="00610FEB" w:rsidRDefault="0045130A" w:rsidP="000661AE">
            <w:pPr>
              <w:jc w:val="center"/>
              <w:rPr>
                <w:b/>
                <w:bCs/>
                <w:sz w:val="18"/>
                <w:szCs w:val="18"/>
              </w:rPr>
            </w:pPr>
            <w:r w:rsidRPr="00610FEB">
              <w:rPr>
                <w:b/>
                <w:bCs/>
                <w:sz w:val="18"/>
                <w:szCs w:val="18"/>
              </w:rPr>
              <w:t>Forslagstillers kommentar</w:t>
            </w:r>
          </w:p>
        </w:tc>
        <w:tc>
          <w:tcPr>
            <w:tcW w:w="2552" w:type="dxa"/>
            <w:gridSpan w:val="3"/>
            <w:shd w:val="clear" w:color="auto" w:fill="D9D9D9" w:themeFill="background1" w:themeFillShade="D9"/>
          </w:tcPr>
          <w:p w14:paraId="5DDA872A" w14:textId="77777777" w:rsidR="0045130A" w:rsidRPr="00610FEB" w:rsidRDefault="0045130A" w:rsidP="000661AE">
            <w:pPr>
              <w:jc w:val="center"/>
              <w:rPr>
                <w:b/>
                <w:bCs/>
                <w:sz w:val="18"/>
                <w:szCs w:val="18"/>
              </w:rPr>
            </w:pPr>
            <w:r w:rsidRPr="00610FEB">
              <w:rPr>
                <w:b/>
                <w:bCs/>
                <w:sz w:val="18"/>
                <w:szCs w:val="18"/>
              </w:rPr>
              <w:t>Endringer</w:t>
            </w:r>
          </w:p>
        </w:tc>
        <w:tc>
          <w:tcPr>
            <w:tcW w:w="3969" w:type="dxa"/>
            <w:vMerge w:val="restart"/>
            <w:shd w:val="clear" w:color="auto" w:fill="D9D9D9" w:themeFill="background1" w:themeFillShade="D9"/>
          </w:tcPr>
          <w:p w14:paraId="23804CB9" w14:textId="77777777" w:rsidR="0045130A" w:rsidRPr="00610FEB" w:rsidRDefault="0045130A" w:rsidP="000661AE">
            <w:pPr>
              <w:jc w:val="center"/>
              <w:rPr>
                <w:b/>
                <w:bCs/>
                <w:sz w:val="18"/>
                <w:szCs w:val="18"/>
              </w:rPr>
            </w:pPr>
            <w:r w:rsidRPr="00610FEB">
              <w:rPr>
                <w:b/>
                <w:bCs/>
                <w:sz w:val="18"/>
                <w:szCs w:val="18"/>
              </w:rPr>
              <w:t>Plan- og bygningsetatens kommentar</w:t>
            </w:r>
          </w:p>
        </w:tc>
      </w:tr>
      <w:tr w:rsidR="0045130A" w14:paraId="45593061" w14:textId="77777777" w:rsidTr="001D6D0F">
        <w:trPr>
          <w:trHeight w:val="223"/>
        </w:trPr>
        <w:tc>
          <w:tcPr>
            <w:tcW w:w="704" w:type="dxa"/>
            <w:vMerge/>
          </w:tcPr>
          <w:p w14:paraId="45B5C7BC" w14:textId="77777777" w:rsidR="0045130A" w:rsidRPr="00A37BBD" w:rsidRDefault="0045130A" w:rsidP="000661AE">
            <w:pPr>
              <w:rPr>
                <w:b/>
                <w:bCs/>
              </w:rPr>
            </w:pPr>
          </w:p>
        </w:tc>
        <w:tc>
          <w:tcPr>
            <w:tcW w:w="3969" w:type="dxa"/>
            <w:vMerge/>
          </w:tcPr>
          <w:p w14:paraId="69BC618B" w14:textId="77777777" w:rsidR="0045130A" w:rsidRPr="00A37BBD" w:rsidRDefault="0045130A" w:rsidP="000661AE">
            <w:pPr>
              <w:rPr>
                <w:b/>
                <w:bCs/>
              </w:rPr>
            </w:pPr>
          </w:p>
        </w:tc>
        <w:tc>
          <w:tcPr>
            <w:tcW w:w="3969" w:type="dxa"/>
            <w:vMerge/>
          </w:tcPr>
          <w:p w14:paraId="7AF70110" w14:textId="77777777" w:rsidR="0045130A" w:rsidRPr="00A37BBD" w:rsidRDefault="0045130A" w:rsidP="000661AE">
            <w:pPr>
              <w:rPr>
                <w:b/>
                <w:bCs/>
              </w:rPr>
            </w:pPr>
          </w:p>
        </w:tc>
        <w:tc>
          <w:tcPr>
            <w:tcW w:w="851" w:type="dxa"/>
            <w:shd w:val="clear" w:color="auto" w:fill="D9D9D9" w:themeFill="background1" w:themeFillShade="D9"/>
          </w:tcPr>
          <w:p w14:paraId="70F0AE68" w14:textId="77777777" w:rsidR="0045130A" w:rsidRPr="00610FEB" w:rsidRDefault="0045130A" w:rsidP="000661AE">
            <w:pPr>
              <w:rPr>
                <w:b/>
                <w:bCs/>
                <w:sz w:val="14"/>
                <w:szCs w:val="14"/>
              </w:rPr>
            </w:pPr>
            <w:r>
              <w:rPr>
                <w:b/>
                <w:bCs/>
                <w:sz w:val="14"/>
                <w:szCs w:val="14"/>
              </w:rPr>
              <w:t>Planb</w:t>
            </w:r>
            <w:r w:rsidRPr="00610FEB">
              <w:rPr>
                <w:b/>
                <w:bCs/>
                <w:sz w:val="14"/>
                <w:szCs w:val="14"/>
              </w:rPr>
              <w:t>eskrivelse</w:t>
            </w:r>
          </w:p>
        </w:tc>
        <w:tc>
          <w:tcPr>
            <w:tcW w:w="850" w:type="dxa"/>
            <w:shd w:val="clear" w:color="auto" w:fill="D9D9D9" w:themeFill="background1" w:themeFillShade="D9"/>
          </w:tcPr>
          <w:p w14:paraId="5C5FC5B0" w14:textId="77777777" w:rsidR="0045130A" w:rsidRPr="00610FEB" w:rsidRDefault="0045130A" w:rsidP="000661AE">
            <w:pPr>
              <w:rPr>
                <w:b/>
                <w:bCs/>
                <w:sz w:val="14"/>
                <w:szCs w:val="14"/>
              </w:rPr>
            </w:pPr>
            <w:r>
              <w:rPr>
                <w:b/>
                <w:bCs/>
                <w:sz w:val="14"/>
                <w:szCs w:val="14"/>
              </w:rPr>
              <w:t>B</w:t>
            </w:r>
            <w:r w:rsidRPr="00610FEB">
              <w:rPr>
                <w:b/>
                <w:bCs/>
                <w:sz w:val="14"/>
                <w:szCs w:val="14"/>
              </w:rPr>
              <w:t>estemmelser</w:t>
            </w:r>
          </w:p>
        </w:tc>
        <w:tc>
          <w:tcPr>
            <w:tcW w:w="851" w:type="dxa"/>
            <w:shd w:val="clear" w:color="auto" w:fill="D9D9D9" w:themeFill="background1" w:themeFillShade="D9"/>
          </w:tcPr>
          <w:p w14:paraId="612FDF28" w14:textId="77777777" w:rsidR="0045130A" w:rsidRPr="00610FEB" w:rsidRDefault="0045130A" w:rsidP="000661AE">
            <w:pPr>
              <w:rPr>
                <w:b/>
                <w:bCs/>
                <w:sz w:val="14"/>
                <w:szCs w:val="14"/>
              </w:rPr>
            </w:pPr>
            <w:r>
              <w:rPr>
                <w:b/>
                <w:bCs/>
                <w:sz w:val="14"/>
                <w:szCs w:val="14"/>
              </w:rPr>
              <w:t>K</w:t>
            </w:r>
            <w:r w:rsidRPr="00610FEB">
              <w:rPr>
                <w:b/>
                <w:bCs/>
                <w:sz w:val="14"/>
                <w:szCs w:val="14"/>
              </w:rPr>
              <w:t>art</w:t>
            </w:r>
          </w:p>
        </w:tc>
        <w:tc>
          <w:tcPr>
            <w:tcW w:w="3969" w:type="dxa"/>
            <w:vMerge/>
          </w:tcPr>
          <w:p w14:paraId="0490E2CB" w14:textId="77777777" w:rsidR="0045130A" w:rsidRPr="00A37BBD" w:rsidRDefault="0045130A" w:rsidP="000661AE">
            <w:pPr>
              <w:rPr>
                <w:b/>
                <w:bCs/>
              </w:rPr>
            </w:pPr>
          </w:p>
        </w:tc>
      </w:tr>
      <w:tr w:rsidR="0045130A" w14:paraId="646EED20" w14:textId="77777777" w:rsidTr="001D6D0F">
        <w:tc>
          <w:tcPr>
            <w:tcW w:w="704" w:type="dxa"/>
          </w:tcPr>
          <w:p w14:paraId="09A1E0A5" w14:textId="217B809C" w:rsidR="0045130A" w:rsidRPr="001E676B" w:rsidRDefault="001D6D0F" w:rsidP="000661AE">
            <w:pPr>
              <w:rPr>
                <w:sz w:val="18"/>
                <w:szCs w:val="18"/>
              </w:rPr>
            </w:pPr>
            <w:r>
              <w:rPr>
                <w:sz w:val="18"/>
                <w:szCs w:val="18"/>
              </w:rPr>
              <w:t>X</w:t>
            </w:r>
            <w:r w:rsidR="0045130A" w:rsidRPr="001E676B">
              <w:rPr>
                <w:sz w:val="18"/>
                <w:szCs w:val="18"/>
              </w:rPr>
              <w:t>.1</w:t>
            </w:r>
          </w:p>
        </w:tc>
        <w:tc>
          <w:tcPr>
            <w:tcW w:w="3969" w:type="dxa"/>
          </w:tcPr>
          <w:p w14:paraId="2233C088" w14:textId="77777777" w:rsidR="0045130A" w:rsidRPr="001E676B" w:rsidRDefault="0045130A" w:rsidP="000661AE">
            <w:pPr>
              <w:spacing w:after="0"/>
              <w:rPr>
                <w:sz w:val="18"/>
                <w:szCs w:val="18"/>
              </w:rPr>
            </w:pPr>
            <w:r w:rsidRPr="001E676B">
              <w:rPr>
                <w:sz w:val="18"/>
                <w:szCs w:val="18"/>
              </w:rPr>
              <w:t>&lt;Innspill/kommentar&gt;</w:t>
            </w:r>
          </w:p>
        </w:tc>
        <w:tc>
          <w:tcPr>
            <w:tcW w:w="3969" w:type="dxa"/>
          </w:tcPr>
          <w:p w14:paraId="366DE9CA" w14:textId="77777777" w:rsidR="0045130A" w:rsidRPr="00340AA6" w:rsidRDefault="0045130A" w:rsidP="000661AE">
            <w:pPr>
              <w:rPr>
                <w:sz w:val="18"/>
                <w:szCs w:val="18"/>
              </w:rPr>
            </w:pPr>
          </w:p>
        </w:tc>
        <w:tc>
          <w:tcPr>
            <w:tcW w:w="851" w:type="dxa"/>
          </w:tcPr>
          <w:p w14:paraId="31AEAFB1" w14:textId="77777777" w:rsidR="0045130A" w:rsidRPr="001E676B" w:rsidRDefault="0045130A" w:rsidP="000661AE">
            <w:pPr>
              <w:rPr>
                <w:sz w:val="18"/>
                <w:szCs w:val="18"/>
              </w:rPr>
            </w:pPr>
          </w:p>
        </w:tc>
        <w:tc>
          <w:tcPr>
            <w:tcW w:w="850" w:type="dxa"/>
          </w:tcPr>
          <w:p w14:paraId="1596F3D1" w14:textId="77777777" w:rsidR="0045130A" w:rsidRPr="001E676B" w:rsidRDefault="0045130A" w:rsidP="000661AE">
            <w:pPr>
              <w:rPr>
                <w:sz w:val="18"/>
                <w:szCs w:val="18"/>
              </w:rPr>
            </w:pPr>
          </w:p>
        </w:tc>
        <w:tc>
          <w:tcPr>
            <w:tcW w:w="851" w:type="dxa"/>
          </w:tcPr>
          <w:p w14:paraId="5B145C96" w14:textId="77777777" w:rsidR="0045130A" w:rsidRPr="001E676B" w:rsidRDefault="0045130A" w:rsidP="000661AE">
            <w:pPr>
              <w:rPr>
                <w:sz w:val="18"/>
                <w:szCs w:val="18"/>
              </w:rPr>
            </w:pPr>
          </w:p>
        </w:tc>
        <w:tc>
          <w:tcPr>
            <w:tcW w:w="3969" w:type="dxa"/>
          </w:tcPr>
          <w:p w14:paraId="3730C128" w14:textId="77777777" w:rsidR="0045130A" w:rsidRPr="001E676B" w:rsidRDefault="0045130A" w:rsidP="000661AE">
            <w:pPr>
              <w:rPr>
                <w:sz w:val="18"/>
                <w:szCs w:val="18"/>
              </w:rPr>
            </w:pPr>
          </w:p>
        </w:tc>
      </w:tr>
      <w:tr w:rsidR="0045130A" w14:paraId="0DF77F90" w14:textId="77777777" w:rsidTr="001D6D0F">
        <w:tc>
          <w:tcPr>
            <w:tcW w:w="704" w:type="dxa"/>
          </w:tcPr>
          <w:p w14:paraId="0E8BDD6A" w14:textId="64763970" w:rsidR="0045130A" w:rsidRPr="001E676B" w:rsidRDefault="001D6D0F" w:rsidP="000661AE">
            <w:pPr>
              <w:rPr>
                <w:sz w:val="18"/>
                <w:szCs w:val="18"/>
              </w:rPr>
            </w:pPr>
            <w:r>
              <w:rPr>
                <w:sz w:val="18"/>
                <w:szCs w:val="18"/>
              </w:rPr>
              <w:t>X</w:t>
            </w:r>
            <w:r w:rsidR="0045130A" w:rsidRPr="001E676B">
              <w:rPr>
                <w:sz w:val="18"/>
                <w:szCs w:val="18"/>
              </w:rPr>
              <w:t>.2</w:t>
            </w:r>
          </w:p>
        </w:tc>
        <w:tc>
          <w:tcPr>
            <w:tcW w:w="3969" w:type="dxa"/>
          </w:tcPr>
          <w:p w14:paraId="26B9D77E" w14:textId="77777777" w:rsidR="0045130A" w:rsidRPr="001E676B" w:rsidRDefault="0045130A" w:rsidP="000661AE">
            <w:pPr>
              <w:rPr>
                <w:sz w:val="18"/>
                <w:szCs w:val="18"/>
              </w:rPr>
            </w:pPr>
            <w:r w:rsidRPr="001E676B">
              <w:rPr>
                <w:sz w:val="18"/>
                <w:szCs w:val="18"/>
              </w:rPr>
              <w:t>&lt;Innspill/kommentar&gt;</w:t>
            </w:r>
          </w:p>
        </w:tc>
        <w:tc>
          <w:tcPr>
            <w:tcW w:w="3969" w:type="dxa"/>
          </w:tcPr>
          <w:p w14:paraId="428CC827" w14:textId="77777777" w:rsidR="0045130A" w:rsidRPr="00340AA6" w:rsidRDefault="0045130A" w:rsidP="000661AE">
            <w:pPr>
              <w:rPr>
                <w:sz w:val="18"/>
                <w:szCs w:val="18"/>
              </w:rPr>
            </w:pPr>
          </w:p>
        </w:tc>
        <w:tc>
          <w:tcPr>
            <w:tcW w:w="851" w:type="dxa"/>
          </w:tcPr>
          <w:p w14:paraId="2DE74FAB" w14:textId="77777777" w:rsidR="0045130A" w:rsidRPr="001E676B" w:rsidRDefault="0045130A" w:rsidP="000661AE">
            <w:pPr>
              <w:rPr>
                <w:sz w:val="18"/>
                <w:szCs w:val="18"/>
              </w:rPr>
            </w:pPr>
          </w:p>
        </w:tc>
        <w:tc>
          <w:tcPr>
            <w:tcW w:w="850" w:type="dxa"/>
          </w:tcPr>
          <w:p w14:paraId="1DE8223F" w14:textId="77777777" w:rsidR="0045130A" w:rsidRPr="001E676B" w:rsidRDefault="0045130A" w:rsidP="000661AE">
            <w:pPr>
              <w:rPr>
                <w:sz w:val="18"/>
                <w:szCs w:val="18"/>
              </w:rPr>
            </w:pPr>
          </w:p>
        </w:tc>
        <w:tc>
          <w:tcPr>
            <w:tcW w:w="851" w:type="dxa"/>
          </w:tcPr>
          <w:p w14:paraId="6D769D88" w14:textId="77777777" w:rsidR="0045130A" w:rsidRPr="001E676B" w:rsidRDefault="0045130A" w:rsidP="000661AE">
            <w:pPr>
              <w:rPr>
                <w:sz w:val="18"/>
                <w:szCs w:val="18"/>
              </w:rPr>
            </w:pPr>
          </w:p>
        </w:tc>
        <w:tc>
          <w:tcPr>
            <w:tcW w:w="3969" w:type="dxa"/>
          </w:tcPr>
          <w:p w14:paraId="7A8651A7" w14:textId="77777777" w:rsidR="0045130A" w:rsidRPr="001E676B" w:rsidRDefault="0045130A" w:rsidP="000661AE">
            <w:pPr>
              <w:rPr>
                <w:sz w:val="18"/>
                <w:szCs w:val="18"/>
              </w:rPr>
            </w:pPr>
          </w:p>
        </w:tc>
      </w:tr>
      <w:tr w:rsidR="00AE6657" w14:paraId="11F47402" w14:textId="77777777" w:rsidTr="001D6D0F">
        <w:trPr>
          <w:trHeight w:val="224"/>
        </w:trPr>
        <w:tc>
          <w:tcPr>
            <w:tcW w:w="704" w:type="dxa"/>
            <w:shd w:val="clear" w:color="auto" w:fill="D9D9D9" w:themeFill="background1" w:themeFillShade="D9"/>
          </w:tcPr>
          <w:p w14:paraId="4D62352C" w14:textId="77777777" w:rsidR="00AE6657" w:rsidRDefault="00AE6657" w:rsidP="000661AE">
            <w:pPr>
              <w:rPr>
                <w:b/>
                <w:bCs/>
                <w:sz w:val="18"/>
                <w:szCs w:val="18"/>
              </w:rPr>
            </w:pPr>
          </w:p>
        </w:tc>
        <w:tc>
          <w:tcPr>
            <w:tcW w:w="3969" w:type="dxa"/>
            <w:shd w:val="clear" w:color="auto" w:fill="D9D9D9" w:themeFill="background1" w:themeFillShade="D9"/>
          </w:tcPr>
          <w:p w14:paraId="4B9EC687" w14:textId="77777777" w:rsidR="00AE6657" w:rsidRPr="00610FEB" w:rsidRDefault="00AE6657" w:rsidP="000661AE">
            <w:pPr>
              <w:jc w:val="center"/>
              <w:rPr>
                <w:b/>
                <w:bCs/>
                <w:sz w:val="18"/>
                <w:szCs w:val="18"/>
              </w:rPr>
            </w:pPr>
          </w:p>
        </w:tc>
        <w:tc>
          <w:tcPr>
            <w:tcW w:w="3969" w:type="dxa"/>
            <w:shd w:val="clear" w:color="auto" w:fill="D9D9D9" w:themeFill="background1" w:themeFillShade="D9"/>
          </w:tcPr>
          <w:p w14:paraId="25331850" w14:textId="77777777" w:rsidR="00AE6657" w:rsidRPr="00610FEB" w:rsidRDefault="00AE6657" w:rsidP="000661AE">
            <w:pPr>
              <w:jc w:val="center"/>
              <w:rPr>
                <w:b/>
                <w:bCs/>
                <w:sz w:val="18"/>
                <w:szCs w:val="18"/>
              </w:rPr>
            </w:pPr>
          </w:p>
        </w:tc>
        <w:tc>
          <w:tcPr>
            <w:tcW w:w="2552" w:type="dxa"/>
            <w:gridSpan w:val="3"/>
            <w:shd w:val="clear" w:color="auto" w:fill="D9D9D9" w:themeFill="background1" w:themeFillShade="D9"/>
          </w:tcPr>
          <w:p w14:paraId="343884CA" w14:textId="77777777" w:rsidR="00AE6657" w:rsidRPr="00610FEB" w:rsidRDefault="00AE6657" w:rsidP="000661AE">
            <w:pPr>
              <w:jc w:val="center"/>
              <w:rPr>
                <w:b/>
                <w:bCs/>
                <w:sz w:val="18"/>
                <w:szCs w:val="18"/>
              </w:rPr>
            </w:pPr>
          </w:p>
        </w:tc>
        <w:tc>
          <w:tcPr>
            <w:tcW w:w="3969" w:type="dxa"/>
            <w:shd w:val="clear" w:color="auto" w:fill="D9D9D9" w:themeFill="background1" w:themeFillShade="D9"/>
          </w:tcPr>
          <w:p w14:paraId="774AF70C" w14:textId="77777777" w:rsidR="00AE6657" w:rsidRPr="00610FEB" w:rsidRDefault="00AE6657" w:rsidP="000661AE">
            <w:pPr>
              <w:jc w:val="center"/>
              <w:rPr>
                <w:b/>
                <w:bCs/>
                <w:sz w:val="18"/>
                <w:szCs w:val="18"/>
              </w:rPr>
            </w:pPr>
          </w:p>
        </w:tc>
      </w:tr>
      <w:tr w:rsidR="0045130A" w14:paraId="3BE7EE79" w14:textId="77777777" w:rsidTr="001D6D0F">
        <w:trPr>
          <w:trHeight w:val="224"/>
        </w:trPr>
        <w:tc>
          <w:tcPr>
            <w:tcW w:w="704" w:type="dxa"/>
            <w:vMerge w:val="restart"/>
            <w:shd w:val="clear" w:color="auto" w:fill="D9D9D9" w:themeFill="background1" w:themeFillShade="D9"/>
          </w:tcPr>
          <w:p w14:paraId="6AE56F95" w14:textId="53B0C36D" w:rsidR="0045130A" w:rsidRPr="00610FEB" w:rsidRDefault="001D6D0F" w:rsidP="000661AE">
            <w:pPr>
              <w:rPr>
                <w:b/>
                <w:bCs/>
                <w:sz w:val="18"/>
                <w:szCs w:val="18"/>
              </w:rPr>
            </w:pPr>
            <w:proofErr w:type="spellStart"/>
            <w:r>
              <w:rPr>
                <w:b/>
                <w:bCs/>
                <w:sz w:val="18"/>
                <w:szCs w:val="18"/>
              </w:rPr>
              <w:t>X</w:t>
            </w:r>
            <w:proofErr w:type="spellEnd"/>
            <w:r w:rsidR="0045130A" w:rsidRPr="00610FEB">
              <w:rPr>
                <w:b/>
                <w:bCs/>
                <w:sz w:val="18"/>
                <w:szCs w:val="18"/>
              </w:rPr>
              <w:t>.</w:t>
            </w:r>
          </w:p>
        </w:tc>
        <w:tc>
          <w:tcPr>
            <w:tcW w:w="3969" w:type="dxa"/>
            <w:vMerge w:val="restart"/>
            <w:shd w:val="clear" w:color="auto" w:fill="D9D9D9" w:themeFill="background1" w:themeFillShade="D9"/>
          </w:tcPr>
          <w:p w14:paraId="7EF690C6" w14:textId="77777777" w:rsidR="0045130A" w:rsidRPr="00610FEB" w:rsidRDefault="0045130A" w:rsidP="000661AE">
            <w:pPr>
              <w:jc w:val="center"/>
              <w:rPr>
                <w:b/>
                <w:bCs/>
                <w:sz w:val="18"/>
                <w:szCs w:val="18"/>
              </w:rPr>
            </w:pPr>
            <w:r w:rsidRPr="00610FEB">
              <w:rPr>
                <w:b/>
                <w:bCs/>
                <w:sz w:val="18"/>
                <w:szCs w:val="18"/>
              </w:rPr>
              <w:t>&lt;Navn&gt;</w:t>
            </w:r>
          </w:p>
        </w:tc>
        <w:tc>
          <w:tcPr>
            <w:tcW w:w="3969" w:type="dxa"/>
            <w:vMerge w:val="restart"/>
            <w:shd w:val="clear" w:color="auto" w:fill="D9D9D9" w:themeFill="background1" w:themeFillShade="D9"/>
          </w:tcPr>
          <w:p w14:paraId="541D00A0" w14:textId="77777777" w:rsidR="0045130A" w:rsidRPr="00610FEB" w:rsidRDefault="0045130A" w:rsidP="000661AE">
            <w:pPr>
              <w:jc w:val="center"/>
              <w:rPr>
                <w:b/>
                <w:bCs/>
                <w:sz w:val="18"/>
                <w:szCs w:val="18"/>
              </w:rPr>
            </w:pPr>
            <w:r w:rsidRPr="00610FEB">
              <w:rPr>
                <w:b/>
                <w:bCs/>
                <w:sz w:val="18"/>
                <w:szCs w:val="18"/>
              </w:rPr>
              <w:t>Forslagstillers kommentar</w:t>
            </w:r>
          </w:p>
        </w:tc>
        <w:tc>
          <w:tcPr>
            <w:tcW w:w="2552" w:type="dxa"/>
            <w:gridSpan w:val="3"/>
            <w:shd w:val="clear" w:color="auto" w:fill="D9D9D9" w:themeFill="background1" w:themeFillShade="D9"/>
          </w:tcPr>
          <w:p w14:paraId="77ADEE56" w14:textId="77777777" w:rsidR="0045130A" w:rsidRPr="00610FEB" w:rsidRDefault="0045130A" w:rsidP="000661AE">
            <w:pPr>
              <w:jc w:val="center"/>
              <w:rPr>
                <w:b/>
                <w:bCs/>
                <w:sz w:val="18"/>
                <w:szCs w:val="18"/>
              </w:rPr>
            </w:pPr>
            <w:r w:rsidRPr="00610FEB">
              <w:rPr>
                <w:b/>
                <w:bCs/>
                <w:sz w:val="18"/>
                <w:szCs w:val="18"/>
              </w:rPr>
              <w:t>Endringer</w:t>
            </w:r>
          </w:p>
        </w:tc>
        <w:tc>
          <w:tcPr>
            <w:tcW w:w="3969" w:type="dxa"/>
            <w:vMerge w:val="restart"/>
            <w:shd w:val="clear" w:color="auto" w:fill="D9D9D9" w:themeFill="background1" w:themeFillShade="D9"/>
          </w:tcPr>
          <w:p w14:paraId="669D4EE1" w14:textId="77777777" w:rsidR="0045130A" w:rsidRPr="00610FEB" w:rsidRDefault="0045130A" w:rsidP="000661AE">
            <w:pPr>
              <w:jc w:val="center"/>
              <w:rPr>
                <w:b/>
                <w:bCs/>
                <w:sz w:val="18"/>
                <w:szCs w:val="18"/>
              </w:rPr>
            </w:pPr>
            <w:r w:rsidRPr="00610FEB">
              <w:rPr>
                <w:b/>
                <w:bCs/>
                <w:sz w:val="18"/>
                <w:szCs w:val="18"/>
              </w:rPr>
              <w:t>Plan- og bygningsetatens kommentar</w:t>
            </w:r>
          </w:p>
        </w:tc>
      </w:tr>
      <w:tr w:rsidR="0045130A" w14:paraId="761EDDE6" w14:textId="77777777" w:rsidTr="001D6D0F">
        <w:trPr>
          <w:trHeight w:val="223"/>
        </w:trPr>
        <w:tc>
          <w:tcPr>
            <w:tcW w:w="704" w:type="dxa"/>
            <w:vMerge/>
          </w:tcPr>
          <w:p w14:paraId="4BB45E8A" w14:textId="77777777" w:rsidR="0045130A" w:rsidRPr="00A37BBD" w:rsidRDefault="0045130A" w:rsidP="000661AE">
            <w:pPr>
              <w:rPr>
                <w:b/>
                <w:bCs/>
              </w:rPr>
            </w:pPr>
          </w:p>
        </w:tc>
        <w:tc>
          <w:tcPr>
            <w:tcW w:w="3969" w:type="dxa"/>
            <w:vMerge/>
          </w:tcPr>
          <w:p w14:paraId="619BB204" w14:textId="77777777" w:rsidR="0045130A" w:rsidRPr="00A37BBD" w:rsidRDefault="0045130A" w:rsidP="000661AE">
            <w:pPr>
              <w:rPr>
                <w:b/>
                <w:bCs/>
              </w:rPr>
            </w:pPr>
          </w:p>
        </w:tc>
        <w:tc>
          <w:tcPr>
            <w:tcW w:w="3969" w:type="dxa"/>
            <w:vMerge/>
          </w:tcPr>
          <w:p w14:paraId="2D093426" w14:textId="77777777" w:rsidR="0045130A" w:rsidRPr="00A37BBD" w:rsidRDefault="0045130A" w:rsidP="000661AE">
            <w:pPr>
              <w:rPr>
                <w:b/>
                <w:bCs/>
              </w:rPr>
            </w:pPr>
          </w:p>
        </w:tc>
        <w:tc>
          <w:tcPr>
            <w:tcW w:w="851" w:type="dxa"/>
            <w:shd w:val="clear" w:color="auto" w:fill="D9D9D9" w:themeFill="background1" w:themeFillShade="D9"/>
          </w:tcPr>
          <w:p w14:paraId="55225079" w14:textId="77777777" w:rsidR="0045130A" w:rsidRPr="00610FEB" w:rsidRDefault="0045130A" w:rsidP="000661AE">
            <w:pPr>
              <w:rPr>
                <w:b/>
                <w:bCs/>
                <w:sz w:val="14"/>
                <w:szCs w:val="14"/>
              </w:rPr>
            </w:pPr>
            <w:r>
              <w:rPr>
                <w:b/>
                <w:bCs/>
                <w:sz w:val="14"/>
                <w:szCs w:val="14"/>
              </w:rPr>
              <w:t>Planb</w:t>
            </w:r>
            <w:r w:rsidRPr="00610FEB">
              <w:rPr>
                <w:b/>
                <w:bCs/>
                <w:sz w:val="14"/>
                <w:szCs w:val="14"/>
              </w:rPr>
              <w:t>eskrivelse</w:t>
            </w:r>
          </w:p>
        </w:tc>
        <w:tc>
          <w:tcPr>
            <w:tcW w:w="850" w:type="dxa"/>
            <w:shd w:val="clear" w:color="auto" w:fill="D9D9D9" w:themeFill="background1" w:themeFillShade="D9"/>
          </w:tcPr>
          <w:p w14:paraId="2076146A" w14:textId="77777777" w:rsidR="0045130A" w:rsidRPr="00610FEB" w:rsidRDefault="0045130A" w:rsidP="000661AE">
            <w:pPr>
              <w:rPr>
                <w:b/>
                <w:bCs/>
                <w:sz w:val="14"/>
                <w:szCs w:val="14"/>
              </w:rPr>
            </w:pPr>
            <w:r>
              <w:rPr>
                <w:b/>
                <w:bCs/>
                <w:sz w:val="14"/>
                <w:szCs w:val="14"/>
              </w:rPr>
              <w:t>B</w:t>
            </w:r>
            <w:r w:rsidRPr="00610FEB">
              <w:rPr>
                <w:b/>
                <w:bCs/>
                <w:sz w:val="14"/>
                <w:szCs w:val="14"/>
              </w:rPr>
              <w:t>estemmelser</w:t>
            </w:r>
          </w:p>
        </w:tc>
        <w:tc>
          <w:tcPr>
            <w:tcW w:w="851" w:type="dxa"/>
            <w:shd w:val="clear" w:color="auto" w:fill="D9D9D9" w:themeFill="background1" w:themeFillShade="D9"/>
          </w:tcPr>
          <w:p w14:paraId="6CF9F3E8" w14:textId="77777777" w:rsidR="0045130A" w:rsidRPr="00610FEB" w:rsidRDefault="0045130A" w:rsidP="000661AE">
            <w:pPr>
              <w:rPr>
                <w:b/>
                <w:bCs/>
                <w:sz w:val="14"/>
                <w:szCs w:val="14"/>
              </w:rPr>
            </w:pPr>
            <w:r>
              <w:rPr>
                <w:b/>
                <w:bCs/>
                <w:sz w:val="14"/>
                <w:szCs w:val="14"/>
              </w:rPr>
              <w:t>K</w:t>
            </w:r>
            <w:r w:rsidRPr="00610FEB">
              <w:rPr>
                <w:b/>
                <w:bCs/>
                <w:sz w:val="14"/>
                <w:szCs w:val="14"/>
              </w:rPr>
              <w:t>art</w:t>
            </w:r>
          </w:p>
        </w:tc>
        <w:tc>
          <w:tcPr>
            <w:tcW w:w="3969" w:type="dxa"/>
            <w:vMerge/>
          </w:tcPr>
          <w:p w14:paraId="4C0EFD79" w14:textId="77777777" w:rsidR="0045130A" w:rsidRPr="00A37BBD" w:rsidRDefault="0045130A" w:rsidP="000661AE">
            <w:pPr>
              <w:rPr>
                <w:b/>
                <w:bCs/>
              </w:rPr>
            </w:pPr>
          </w:p>
        </w:tc>
      </w:tr>
      <w:tr w:rsidR="0045130A" w14:paraId="50BF9035" w14:textId="77777777" w:rsidTr="001D6D0F">
        <w:tc>
          <w:tcPr>
            <w:tcW w:w="704" w:type="dxa"/>
          </w:tcPr>
          <w:p w14:paraId="1933C3AF" w14:textId="7107BA80" w:rsidR="0045130A" w:rsidRPr="001E676B" w:rsidRDefault="001D6D0F" w:rsidP="000661AE">
            <w:pPr>
              <w:rPr>
                <w:sz w:val="18"/>
                <w:szCs w:val="18"/>
              </w:rPr>
            </w:pPr>
            <w:r>
              <w:rPr>
                <w:sz w:val="18"/>
                <w:szCs w:val="18"/>
              </w:rPr>
              <w:t>X</w:t>
            </w:r>
            <w:r w:rsidR="0045130A" w:rsidRPr="001E676B">
              <w:rPr>
                <w:sz w:val="18"/>
                <w:szCs w:val="18"/>
              </w:rPr>
              <w:t>.1</w:t>
            </w:r>
          </w:p>
        </w:tc>
        <w:tc>
          <w:tcPr>
            <w:tcW w:w="3969" w:type="dxa"/>
          </w:tcPr>
          <w:p w14:paraId="71E6BF40" w14:textId="77777777" w:rsidR="0045130A" w:rsidRDefault="0045130A" w:rsidP="000661AE">
            <w:pPr>
              <w:spacing w:after="0"/>
              <w:rPr>
                <w:sz w:val="18"/>
                <w:szCs w:val="18"/>
              </w:rPr>
            </w:pPr>
            <w:r w:rsidRPr="001E676B">
              <w:rPr>
                <w:sz w:val="18"/>
                <w:szCs w:val="18"/>
              </w:rPr>
              <w:t>&lt;Innspill/kommentar&gt;</w:t>
            </w:r>
          </w:p>
          <w:p w14:paraId="3C4400AC" w14:textId="77777777" w:rsidR="0045130A" w:rsidRPr="001E676B" w:rsidRDefault="0045130A" w:rsidP="000661AE">
            <w:pPr>
              <w:spacing w:after="0"/>
              <w:rPr>
                <w:sz w:val="18"/>
                <w:szCs w:val="18"/>
              </w:rPr>
            </w:pPr>
          </w:p>
        </w:tc>
        <w:tc>
          <w:tcPr>
            <w:tcW w:w="3969" w:type="dxa"/>
          </w:tcPr>
          <w:p w14:paraId="17DA9B3B" w14:textId="77777777" w:rsidR="0045130A" w:rsidRPr="00340AA6" w:rsidRDefault="0045130A" w:rsidP="000661AE">
            <w:pPr>
              <w:rPr>
                <w:sz w:val="18"/>
                <w:szCs w:val="18"/>
              </w:rPr>
            </w:pPr>
          </w:p>
        </w:tc>
        <w:tc>
          <w:tcPr>
            <w:tcW w:w="851" w:type="dxa"/>
          </w:tcPr>
          <w:p w14:paraId="3881EA9E" w14:textId="77777777" w:rsidR="0045130A" w:rsidRPr="001E676B" w:rsidRDefault="0045130A" w:rsidP="000661AE">
            <w:pPr>
              <w:rPr>
                <w:sz w:val="18"/>
                <w:szCs w:val="18"/>
              </w:rPr>
            </w:pPr>
          </w:p>
        </w:tc>
        <w:tc>
          <w:tcPr>
            <w:tcW w:w="850" w:type="dxa"/>
          </w:tcPr>
          <w:p w14:paraId="6B129479" w14:textId="77777777" w:rsidR="0045130A" w:rsidRPr="001E676B" w:rsidRDefault="0045130A" w:rsidP="000661AE">
            <w:pPr>
              <w:rPr>
                <w:sz w:val="18"/>
                <w:szCs w:val="18"/>
              </w:rPr>
            </w:pPr>
          </w:p>
        </w:tc>
        <w:tc>
          <w:tcPr>
            <w:tcW w:w="851" w:type="dxa"/>
          </w:tcPr>
          <w:p w14:paraId="42D6E76F" w14:textId="77777777" w:rsidR="0045130A" w:rsidRPr="001E676B" w:rsidRDefault="0045130A" w:rsidP="000661AE">
            <w:pPr>
              <w:rPr>
                <w:sz w:val="18"/>
                <w:szCs w:val="18"/>
              </w:rPr>
            </w:pPr>
          </w:p>
        </w:tc>
        <w:tc>
          <w:tcPr>
            <w:tcW w:w="3969" w:type="dxa"/>
          </w:tcPr>
          <w:p w14:paraId="4979625E" w14:textId="77777777" w:rsidR="0045130A" w:rsidRPr="001E676B" w:rsidRDefault="0045130A" w:rsidP="000661AE">
            <w:pPr>
              <w:rPr>
                <w:sz w:val="18"/>
                <w:szCs w:val="18"/>
              </w:rPr>
            </w:pPr>
          </w:p>
        </w:tc>
      </w:tr>
      <w:tr w:rsidR="0045130A" w14:paraId="550185C2" w14:textId="77777777" w:rsidTr="001D6D0F">
        <w:tc>
          <w:tcPr>
            <w:tcW w:w="704" w:type="dxa"/>
          </w:tcPr>
          <w:p w14:paraId="600C15D9" w14:textId="1AAF5158" w:rsidR="0045130A" w:rsidRPr="001E676B" w:rsidRDefault="001D6D0F" w:rsidP="000661AE">
            <w:pPr>
              <w:rPr>
                <w:sz w:val="18"/>
                <w:szCs w:val="18"/>
              </w:rPr>
            </w:pPr>
            <w:r>
              <w:rPr>
                <w:sz w:val="18"/>
                <w:szCs w:val="18"/>
              </w:rPr>
              <w:t>X</w:t>
            </w:r>
            <w:r w:rsidR="0045130A" w:rsidRPr="001E676B">
              <w:rPr>
                <w:sz w:val="18"/>
                <w:szCs w:val="18"/>
              </w:rPr>
              <w:t>.2</w:t>
            </w:r>
          </w:p>
        </w:tc>
        <w:tc>
          <w:tcPr>
            <w:tcW w:w="3969" w:type="dxa"/>
          </w:tcPr>
          <w:p w14:paraId="4AAF0271" w14:textId="77777777" w:rsidR="0045130A" w:rsidRPr="001E676B" w:rsidRDefault="0045130A" w:rsidP="000661AE">
            <w:pPr>
              <w:rPr>
                <w:sz w:val="18"/>
                <w:szCs w:val="18"/>
              </w:rPr>
            </w:pPr>
            <w:r w:rsidRPr="001E676B">
              <w:rPr>
                <w:sz w:val="18"/>
                <w:szCs w:val="18"/>
              </w:rPr>
              <w:t>&lt;Innspill/kommentar&gt;</w:t>
            </w:r>
          </w:p>
        </w:tc>
        <w:tc>
          <w:tcPr>
            <w:tcW w:w="3969" w:type="dxa"/>
          </w:tcPr>
          <w:p w14:paraId="36FD965F" w14:textId="77777777" w:rsidR="0045130A" w:rsidRPr="00340AA6" w:rsidRDefault="0045130A" w:rsidP="000661AE">
            <w:pPr>
              <w:rPr>
                <w:sz w:val="18"/>
                <w:szCs w:val="18"/>
              </w:rPr>
            </w:pPr>
          </w:p>
        </w:tc>
        <w:tc>
          <w:tcPr>
            <w:tcW w:w="851" w:type="dxa"/>
          </w:tcPr>
          <w:p w14:paraId="397E94E0" w14:textId="77777777" w:rsidR="0045130A" w:rsidRPr="001E676B" w:rsidRDefault="0045130A" w:rsidP="000661AE">
            <w:pPr>
              <w:rPr>
                <w:sz w:val="18"/>
                <w:szCs w:val="18"/>
              </w:rPr>
            </w:pPr>
          </w:p>
        </w:tc>
        <w:tc>
          <w:tcPr>
            <w:tcW w:w="850" w:type="dxa"/>
          </w:tcPr>
          <w:p w14:paraId="48223176" w14:textId="77777777" w:rsidR="0045130A" w:rsidRPr="001E676B" w:rsidRDefault="0045130A" w:rsidP="000661AE">
            <w:pPr>
              <w:rPr>
                <w:sz w:val="18"/>
                <w:szCs w:val="18"/>
              </w:rPr>
            </w:pPr>
          </w:p>
        </w:tc>
        <w:tc>
          <w:tcPr>
            <w:tcW w:w="851" w:type="dxa"/>
          </w:tcPr>
          <w:p w14:paraId="62D05EC5" w14:textId="77777777" w:rsidR="0045130A" w:rsidRPr="001E676B" w:rsidRDefault="0045130A" w:rsidP="000661AE">
            <w:pPr>
              <w:rPr>
                <w:sz w:val="18"/>
                <w:szCs w:val="18"/>
              </w:rPr>
            </w:pPr>
          </w:p>
        </w:tc>
        <w:tc>
          <w:tcPr>
            <w:tcW w:w="3969" w:type="dxa"/>
          </w:tcPr>
          <w:p w14:paraId="6ED0A2C6" w14:textId="77777777" w:rsidR="0045130A" w:rsidRPr="001E676B" w:rsidRDefault="0045130A" w:rsidP="000661AE">
            <w:pPr>
              <w:rPr>
                <w:sz w:val="18"/>
                <w:szCs w:val="18"/>
              </w:rPr>
            </w:pPr>
          </w:p>
        </w:tc>
      </w:tr>
    </w:tbl>
    <w:p w14:paraId="367538D2" w14:textId="77777777" w:rsidR="0045130A" w:rsidRPr="009F5902" w:rsidRDefault="0045130A" w:rsidP="0045130A">
      <w:pPr>
        <w:pStyle w:val="Ingenmellomrom"/>
        <w:rPr>
          <w:i/>
          <w:color w:val="FF0000"/>
          <w:sz w:val="18"/>
          <w:szCs w:val="20"/>
        </w:rPr>
      </w:pPr>
      <w:r w:rsidRPr="009F5902">
        <w:rPr>
          <w:i/>
          <w:color w:val="FF0000"/>
          <w:sz w:val="18"/>
          <w:szCs w:val="20"/>
        </w:rPr>
        <w:t>Legg til rader ved behov</w:t>
      </w:r>
    </w:p>
    <w:p w14:paraId="4A11A5DB" w14:textId="77777777" w:rsidR="0045130A" w:rsidRDefault="0045130A" w:rsidP="0045130A">
      <w:pPr>
        <w:rPr>
          <w:i/>
          <w:color w:val="FF0000"/>
        </w:rPr>
      </w:pPr>
    </w:p>
    <w:p w14:paraId="0E3EEA05" w14:textId="2000FA31" w:rsidR="0045130A" w:rsidRDefault="0045130A" w:rsidP="0045130A">
      <w:pPr>
        <w:rPr>
          <w:i/>
          <w:color w:val="FF0000"/>
        </w:rPr>
      </w:pPr>
    </w:p>
    <w:p w14:paraId="25F85B02" w14:textId="77777777" w:rsidR="00121884" w:rsidRDefault="00121884" w:rsidP="0045130A">
      <w:pPr>
        <w:rPr>
          <w:i/>
          <w:color w:val="FF0000"/>
        </w:rPr>
        <w:sectPr w:rsidR="00121884" w:rsidSect="00BB05D1">
          <w:pgSz w:w="16839" w:h="11907" w:orient="landscape" w:code="9"/>
          <w:pgMar w:top="1298" w:right="1219" w:bottom="1338" w:left="992" w:header="709" w:footer="442" w:gutter="0"/>
          <w:cols w:space="708" w:equalWidth="0">
            <w:col w:w="8931"/>
          </w:cols>
          <w:titlePg/>
          <w:docGrid w:linePitch="326"/>
        </w:sectPr>
      </w:pPr>
    </w:p>
    <w:p w14:paraId="1EA47AB0" w14:textId="731517DE" w:rsidR="0045130A" w:rsidRPr="00CA3A38" w:rsidRDefault="00093046" w:rsidP="0045130A">
      <w:pPr>
        <w:rPr>
          <w:i/>
          <w:color w:val="FF0000"/>
        </w:rPr>
      </w:pPr>
      <w:r>
        <w:rPr>
          <w:i/>
          <w:color w:val="FF0000"/>
        </w:rPr>
        <w:lastRenderedPageBreak/>
        <w:t>Denne delen skal forslagsstiller fylle ut før bemerkningsmøte</w:t>
      </w:r>
      <w:r w:rsidR="00753B45">
        <w:rPr>
          <w:i/>
          <w:color w:val="FF0000"/>
        </w:rPr>
        <w:t>t</w:t>
      </w:r>
      <w:r>
        <w:rPr>
          <w:i/>
          <w:color w:val="FF0000"/>
        </w:rPr>
        <w:t xml:space="preserve"> og</w:t>
      </w:r>
      <w:r w:rsidR="00753B45">
        <w:rPr>
          <w:i/>
          <w:color w:val="FF0000"/>
        </w:rPr>
        <w:t xml:space="preserve"> det</w:t>
      </w:r>
      <w:r>
        <w:rPr>
          <w:i/>
          <w:color w:val="FF0000"/>
        </w:rPr>
        <w:t xml:space="preserve"> skal oppdateres før politisk behandling. En eventuell begrenset høring skal også være med</w:t>
      </w:r>
      <w:r w:rsidR="0045130A">
        <w:rPr>
          <w:i/>
          <w:color w:val="FF0000"/>
        </w:rPr>
        <w:t>:</w:t>
      </w:r>
    </w:p>
    <w:p w14:paraId="2703869C" w14:textId="5DBBFDF2" w:rsidR="0045130A" w:rsidRPr="00D44CE7" w:rsidRDefault="00093046" w:rsidP="0045130A">
      <w:pPr>
        <w:pStyle w:val="Overskrift1"/>
        <w:rPr>
          <w:color w:val="auto"/>
        </w:rPr>
      </w:pPr>
      <w:r>
        <w:rPr>
          <w:color w:val="auto"/>
        </w:rPr>
        <w:t>&lt;</w:t>
      </w:r>
      <w:r w:rsidR="0045130A" w:rsidRPr="00D44CE7">
        <w:rPr>
          <w:color w:val="auto"/>
        </w:rPr>
        <w:t>Offentlig ettersyn</w:t>
      </w:r>
      <w:r>
        <w:rPr>
          <w:color w:val="auto"/>
        </w:rPr>
        <w:t>&gt;</w:t>
      </w:r>
    </w:p>
    <w:p w14:paraId="4D4FCBE3" w14:textId="77777777" w:rsidR="0045130A" w:rsidRPr="00FD17DA" w:rsidRDefault="0045130A" w:rsidP="0045130A">
      <w:r w:rsidRPr="001A4C6A">
        <w:t>Planforslaget lå ute til offentlig ettersyn &lt;dato&gt; til &lt;dato&gt;. Det kom inn &lt;antall&gt; bemerkninger ved offentlig ettersyn</w:t>
      </w:r>
      <w:r w:rsidRPr="00107A09">
        <w:t>.</w:t>
      </w:r>
    </w:p>
    <w:p w14:paraId="094DACAB" w14:textId="45373E9D" w:rsidR="0045130A" w:rsidRPr="00D44CE7" w:rsidRDefault="0045130A" w:rsidP="0045130A">
      <w:pPr>
        <w:pStyle w:val="Overskrift2"/>
        <w:rPr>
          <w:color w:val="auto"/>
        </w:rPr>
      </w:pPr>
      <w:r w:rsidRPr="00D44CE7">
        <w:rPr>
          <w:color w:val="auto"/>
        </w:rPr>
        <w:t xml:space="preserve">Liste over </w:t>
      </w:r>
      <w:r w:rsidR="00886E43">
        <w:rPr>
          <w:color w:val="auto"/>
        </w:rPr>
        <w:t>b</w:t>
      </w:r>
      <w:r w:rsidRPr="00D44CE7">
        <w:rPr>
          <w:color w:val="auto"/>
        </w:rPr>
        <w:t>emerkninger</w:t>
      </w:r>
    </w:p>
    <w:p w14:paraId="03E5D080" w14:textId="77777777" w:rsidR="0045130A" w:rsidRDefault="0045130A" w:rsidP="0045130A">
      <w:pPr>
        <w:pStyle w:val="Listeavsnitt"/>
        <w:numPr>
          <w:ilvl w:val="0"/>
          <w:numId w:val="30"/>
        </w:numPr>
        <w:overflowPunct w:val="0"/>
        <w:autoSpaceDE w:val="0"/>
        <w:autoSpaceDN w:val="0"/>
        <w:adjustRightInd w:val="0"/>
        <w:spacing w:after="240" w:line="240" w:lineRule="auto"/>
        <w:textAlignment w:val="baseline"/>
      </w:pPr>
      <w:r>
        <w:t>&lt;navn&gt; &lt;dato&gt;</w:t>
      </w:r>
    </w:p>
    <w:p w14:paraId="227C70B4" w14:textId="77777777" w:rsidR="0045130A" w:rsidRDefault="0045130A" w:rsidP="0045130A">
      <w:pPr>
        <w:pStyle w:val="Listeavsnitt"/>
        <w:numPr>
          <w:ilvl w:val="0"/>
          <w:numId w:val="30"/>
        </w:numPr>
        <w:overflowPunct w:val="0"/>
        <w:autoSpaceDE w:val="0"/>
        <w:autoSpaceDN w:val="0"/>
        <w:adjustRightInd w:val="0"/>
        <w:spacing w:after="240" w:line="240" w:lineRule="auto"/>
        <w:textAlignment w:val="baseline"/>
      </w:pPr>
      <w:r>
        <w:t xml:space="preserve">&lt;navn&gt; &lt;dato&gt; </w:t>
      </w:r>
    </w:p>
    <w:p w14:paraId="1AFC77B1" w14:textId="77777777" w:rsidR="0045130A" w:rsidRDefault="0045130A" w:rsidP="0045130A">
      <w:pPr>
        <w:pStyle w:val="Listeavsnitt"/>
        <w:numPr>
          <w:ilvl w:val="0"/>
          <w:numId w:val="30"/>
        </w:numPr>
        <w:overflowPunct w:val="0"/>
        <w:autoSpaceDE w:val="0"/>
        <w:autoSpaceDN w:val="0"/>
        <w:adjustRightInd w:val="0"/>
        <w:spacing w:after="240" w:line="240" w:lineRule="auto"/>
        <w:textAlignment w:val="baseline"/>
      </w:pPr>
      <w:r>
        <w:t>…</w:t>
      </w:r>
    </w:p>
    <w:p w14:paraId="62889405" w14:textId="77777777" w:rsidR="0045130A" w:rsidRPr="003220B2" w:rsidRDefault="0045130A" w:rsidP="0045130A">
      <w:pPr>
        <w:pStyle w:val="Ingenmellomrom"/>
        <w:rPr>
          <w:i/>
          <w:color w:val="FF0000"/>
        </w:rPr>
      </w:pPr>
      <w:r w:rsidRPr="003220B2">
        <w:rPr>
          <w:i/>
          <w:color w:val="FF0000"/>
        </w:rPr>
        <w:t>Listen skal ha følgende rekkefølge:</w:t>
      </w:r>
    </w:p>
    <w:p w14:paraId="2CA3720A" w14:textId="77777777" w:rsidR="0045130A" w:rsidRPr="003220B2" w:rsidRDefault="0045130A" w:rsidP="0045130A">
      <w:pPr>
        <w:pStyle w:val="Ingenmellomrom"/>
        <w:rPr>
          <w:i/>
          <w:color w:val="FF0000"/>
        </w:rPr>
      </w:pPr>
      <w:r w:rsidRPr="003220B2">
        <w:rPr>
          <w:i/>
          <w:color w:val="FF0000"/>
        </w:rPr>
        <w:t>Eventuelle innsigelser</w:t>
      </w:r>
    </w:p>
    <w:p w14:paraId="155AA488" w14:textId="77777777" w:rsidR="0045130A" w:rsidRPr="003220B2" w:rsidRDefault="0045130A" w:rsidP="0045130A">
      <w:pPr>
        <w:pStyle w:val="Ingenmellomrom"/>
        <w:rPr>
          <w:i/>
          <w:color w:val="FF0000"/>
        </w:rPr>
      </w:pPr>
      <w:r w:rsidRPr="003220B2">
        <w:rPr>
          <w:i/>
          <w:color w:val="FF0000"/>
        </w:rPr>
        <w:t>Bydelen(e)</w:t>
      </w:r>
    </w:p>
    <w:p w14:paraId="5166A00A" w14:textId="77777777" w:rsidR="0045130A" w:rsidRPr="003220B2" w:rsidRDefault="0045130A" w:rsidP="0045130A">
      <w:pPr>
        <w:pStyle w:val="Ingenmellomrom"/>
        <w:rPr>
          <w:i/>
          <w:color w:val="FF0000"/>
        </w:rPr>
      </w:pPr>
      <w:r w:rsidRPr="003220B2">
        <w:rPr>
          <w:i/>
          <w:color w:val="FF0000"/>
        </w:rPr>
        <w:t>Kommunale etater</w:t>
      </w:r>
    </w:p>
    <w:p w14:paraId="69168708" w14:textId="77777777" w:rsidR="0045130A" w:rsidRPr="003220B2" w:rsidRDefault="0045130A" w:rsidP="0045130A">
      <w:pPr>
        <w:pStyle w:val="Ingenmellomrom"/>
        <w:rPr>
          <w:i/>
          <w:color w:val="FF0000"/>
        </w:rPr>
      </w:pPr>
      <w:r w:rsidRPr="003220B2">
        <w:rPr>
          <w:i/>
          <w:color w:val="FF0000"/>
        </w:rPr>
        <w:t xml:space="preserve">Statlige instanser </w:t>
      </w:r>
    </w:p>
    <w:p w14:paraId="20473139" w14:textId="77777777" w:rsidR="0045130A" w:rsidRPr="003220B2" w:rsidRDefault="0045130A" w:rsidP="0045130A">
      <w:pPr>
        <w:pStyle w:val="Ingenmellomrom"/>
        <w:rPr>
          <w:i/>
          <w:color w:val="FF0000"/>
        </w:rPr>
      </w:pPr>
      <w:r w:rsidRPr="003220B2">
        <w:rPr>
          <w:i/>
          <w:color w:val="FF0000"/>
        </w:rPr>
        <w:t>Organisasjoner</w:t>
      </w:r>
    </w:p>
    <w:p w14:paraId="66382016" w14:textId="77777777" w:rsidR="0045130A" w:rsidRDefault="0045130A" w:rsidP="0045130A">
      <w:pPr>
        <w:pStyle w:val="Ingenmellomrom"/>
        <w:rPr>
          <w:i/>
          <w:color w:val="FF0000"/>
        </w:rPr>
      </w:pPr>
      <w:r w:rsidRPr="003220B2">
        <w:rPr>
          <w:i/>
          <w:color w:val="FF0000"/>
        </w:rPr>
        <w:t>Private</w:t>
      </w:r>
    </w:p>
    <w:p w14:paraId="1233D7AB" w14:textId="77777777" w:rsidR="0045130A" w:rsidRDefault="0045130A" w:rsidP="0045130A">
      <w:pPr>
        <w:pStyle w:val="Ingenmellomrom"/>
        <w:rPr>
          <w:i/>
          <w:color w:val="FF0000"/>
        </w:rPr>
      </w:pPr>
    </w:p>
    <w:p w14:paraId="69E56F45" w14:textId="77777777" w:rsidR="0045130A" w:rsidRDefault="0045130A" w:rsidP="0045130A">
      <w:pPr>
        <w:pStyle w:val="Ingenmellomrom"/>
        <w:rPr>
          <w:i/>
          <w:color w:val="FF0000"/>
        </w:rPr>
      </w:pPr>
      <w:r>
        <w:rPr>
          <w:i/>
          <w:color w:val="FF0000"/>
        </w:rPr>
        <w:t>Legg til rader ved behov</w:t>
      </w:r>
    </w:p>
    <w:p w14:paraId="2CB8D827" w14:textId="4B8E307F" w:rsidR="00340AA6" w:rsidRDefault="00340AA6">
      <w:pPr>
        <w:rPr>
          <w:rFonts w:eastAsiaTheme="minorHAnsi" w:cstheme="minorBidi"/>
          <w:i/>
          <w:color w:val="FF0000"/>
          <w:szCs w:val="22"/>
          <w:lang w:eastAsia="en-US"/>
        </w:rPr>
      </w:pPr>
    </w:p>
    <w:p w14:paraId="43C831D2" w14:textId="77777777" w:rsidR="00121884" w:rsidRDefault="00121884" w:rsidP="0045130A">
      <w:pPr>
        <w:pStyle w:val="Overskrift3"/>
        <w:numPr>
          <w:ilvl w:val="0"/>
          <w:numId w:val="0"/>
        </w:numPr>
        <w:ind w:left="567" w:hanging="567"/>
        <w:rPr>
          <w:b/>
          <w:color w:val="auto"/>
        </w:rPr>
        <w:sectPr w:rsidR="00121884" w:rsidSect="00121884">
          <w:pgSz w:w="11907" w:h="16839" w:code="9"/>
          <w:pgMar w:top="1219" w:right="1338" w:bottom="992" w:left="1298" w:header="709" w:footer="442" w:gutter="0"/>
          <w:cols w:space="708" w:equalWidth="0">
            <w:col w:w="8931"/>
          </w:cols>
          <w:titlePg/>
          <w:docGrid w:linePitch="326"/>
        </w:sectPr>
      </w:pPr>
    </w:p>
    <w:p w14:paraId="21EA9418" w14:textId="247B6405" w:rsidR="0045130A" w:rsidRDefault="0045130A" w:rsidP="0045130A">
      <w:pPr>
        <w:pStyle w:val="Overskrift3"/>
        <w:numPr>
          <w:ilvl w:val="0"/>
          <w:numId w:val="0"/>
        </w:numPr>
        <w:ind w:left="567" w:hanging="567"/>
        <w:rPr>
          <w:b/>
          <w:color w:val="auto"/>
        </w:rPr>
      </w:pPr>
      <w:r w:rsidRPr="00D44CE7">
        <w:rPr>
          <w:b/>
          <w:color w:val="auto"/>
        </w:rPr>
        <w:lastRenderedPageBreak/>
        <w:t>Bydelen</w:t>
      </w:r>
    </w:p>
    <w:tbl>
      <w:tblPr>
        <w:tblStyle w:val="Tabellrutenett"/>
        <w:tblW w:w="15163" w:type="dxa"/>
        <w:tblLayout w:type="fixed"/>
        <w:tblLook w:val="04A0" w:firstRow="1" w:lastRow="0" w:firstColumn="1" w:lastColumn="0" w:noHBand="0" w:noVBand="1"/>
      </w:tblPr>
      <w:tblGrid>
        <w:gridCol w:w="530"/>
        <w:gridCol w:w="4143"/>
        <w:gridCol w:w="3969"/>
        <w:gridCol w:w="851"/>
        <w:gridCol w:w="850"/>
        <w:gridCol w:w="851"/>
        <w:gridCol w:w="3969"/>
      </w:tblGrid>
      <w:tr w:rsidR="0045130A" w14:paraId="47F08B6A" w14:textId="77777777" w:rsidTr="001D6D0F">
        <w:trPr>
          <w:trHeight w:val="224"/>
        </w:trPr>
        <w:tc>
          <w:tcPr>
            <w:tcW w:w="530" w:type="dxa"/>
            <w:vMerge w:val="restart"/>
            <w:shd w:val="clear" w:color="auto" w:fill="D9D9D9" w:themeFill="background1" w:themeFillShade="D9"/>
          </w:tcPr>
          <w:p w14:paraId="3F401105" w14:textId="77777777" w:rsidR="0045130A" w:rsidRPr="00610FEB" w:rsidRDefault="0045130A" w:rsidP="000661AE">
            <w:pPr>
              <w:rPr>
                <w:b/>
                <w:bCs/>
                <w:sz w:val="18"/>
                <w:szCs w:val="18"/>
              </w:rPr>
            </w:pPr>
            <w:r w:rsidRPr="00610FEB">
              <w:rPr>
                <w:b/>
                <w:bCs/>
                <w:sz w:val="18"/>
                <w:szCs w:val="18"/>
              </w:rPr>
              <w:t>1.</w:t>
            </w:r>
          </w:p>
        </w:tc>
        <w:tc>
          <w:tcPr>
            <w:tcW w:w="4143" w:type="dxa"/>
            <w:vMerge w:val="restart"/>
            <w:shd w:val="clear" w:color="auto" w:fill="D9D9D9" w:themeFill="background1" w:themeFillShade="D9"/>
          </w:tcPr>
          <w:p w14:paraId="17D9BE6B" w14:textId="77777777" w:rsidR="0045130A" w:rsidRPr="00610FEB" w:rsidRDefault="0045130A" w:rsidP="000661AE">
            <w:pPr>
              <w:jc w:val="center"/>
              <w:rPr>
                <w:b/>
                <w:bCs/>
                <w:sz w:val="18"/>
                <w:szCs w:val="18"/>
              </w:rPr>
            </w:pPr>
            <w:r w:rsidRPr="00610FEB">
              <w:rPr>
                <w:b/>
                <w:bCs/>
                <w:sz w:val="18"/>
                <w:szCs w:val="18"/>
              </w:rPr>
              <w:t>&lt;Navn&gt;</w:t>
            </w:r>
          </w:p>
        </w:tc>
        <w:tc>
          <w:tcPr>
            <w:tcW w:w="3969" w:type="dxa"/>
            <w:vMerge w:val="restart"/>
            <w:shd w:val="clear" w:color="auto" w:fill="D9D9D9" w:themeFill="background1" w:themeFillShade="D9"/>
          </w:tcPr>
          <w:p w14:paraId="176ABAEF" w14:textId="77777777" w:rsidR="0045130A" w:rsidRPr="00610FEB" w:rsidRDefault="0045130A" w:rsidP="000661AE">
            <w:pPr>
              <w:jc w:val="center"/>
              <w:rPr>
                <w:b/>
                <w:bCs/>
                <w:sz w:val="18"/>
                <w:szCs w:val="18"/>
              </w:rPr>
            </w:pPr>
            <w:r w:rsidRPr="00610FEB">
              <w:rPr>
                <w:b/>
                <w:bCs/>
                <w:sz w:val="18"/>
                <w:szCs w:val="18"/>
              </w:rPr>
              <w:t>Forslagstillers kommentar</w:t>
            </w:r>
          </w:p>
        </w:tc>
        <w:tc>
          <w:tcPr>
            <w:tcW w:w="2552" w:type="dxa"/>
            <w:gridSpan w:val="3"/>
            <w:shd w:val="clear" w:color="auto" w:fill="D9D9D9" w:themeFill="background1" w:themeFillShade="D9"/>
          </w:tcPr>
          <w:p w14:paraId="74920ECE" w14:textId="77777777" w:rsidR="0045130A" w:rsidRPr="00610FEB" w:rsidRDefault="0045130A" w:rsidP="000661AE">
            <w:pPr>
              <w:jc w:val="center"/>
              <w:rPr>
                <w:b/>
                <w:bCs/>
                <w:sz w:val="18"/>
                <w:szCs w:val="18"/>
              </w:rPr>
            </w:pPr>
            <w:r w:rsidRPr="00610FEB">
              <w:rPr>
                <w:b/>
                <w:bCs/>
                <w:sz w:val="18"/>
                <w:szCs w:val="18"/>
              </w:rPr>
              <w:t>Endringer</w:t>
            </w:r>
            <w:r>
              <w:rPr>
                <w:b/>
                <w:bCs/>
                <w:sz w:val="18"/>
                <w:szCs w:val="18"/>
              </w:rPr>
              <w:t xml:space="preserve"> (sett kryss)</w:t>
            </w:r>
          </w:p>
        </w:tc>
        <w:tc>
          <w:tcPr>
            <w:tcW w:w="3969" w:type="dxa"/>
            <w:vMerge w:val="restart"/>
            <w:shd w:val="clear" w:color="auto" w:fill="D9D9D9" w:themeFill="background1" w:themeFillShade="D9"/>
          </w:tcPr>
          <w:p w14:paraId="224EE694" w14:textId="77777777" w:rsidR="0045130A" w:rsidRPr="00610FEB" w:rsidRDefault="0045130A" w:rsidP="000661AE">
            <w:pPr>
              <w:jc w:val="center"/>
              <w:rPr>
                <w:b/>
                <w:bCs/>
                <w:sz w:val="18"/>
                <w:szCs w:val="18"/>
              </w:rPr>
            </w:pPr>
            <w:r w:rsidRPr="00610FEB">
              <w:rPr>
                <w:b/>
                <w:bCs/>
                <w:sz w:val="18"/>
                <w:szCs w:val="18"/>
              </w:rPr>
              <w:t>Plan- og bygningsetatens kommentar</w:t>
            </w:r>
          </w:p>
        </w:tc>
      </w:tr>
      <w:tr w:rsidR="0045130A" w14:paraId="06E2EF91" w14:textId="77777777" w:rsidTr="001D6D0F">
        <w:trPr>
          <w:trHeight w:val="223"/>
        </w:trPr>
        <w:tc>
          <w:tcPr>
            <w:tcW w:w="530" w:type="dxa"/>
            <w:vMerge/>
          </w:tcPr>
          <w:p w14:paraId="72213E91" w14:textId="77777777" w:rsidR="0045130A" w:rsidRPr="00A37BBD" w:rsidRDefault="0045130A" w:rsidP="000661AE">
            <w:pPr>
              <w:rPr>
                <w:b/>
                <w:bCs/>
              </w:rPr>
            </w:pPr>
          </w:p>
        </w:tc>
        <w:tc>
          <w:tcPr>
            <w:tcW w:w="4143" w:type="dxa"/>
            <w:vMerge/>
          </w:tcPr>
          <w:p w14:paraId="006A3172" w14:textId="77777777" w:rsidR="0045130A" w:rsidRPr="00A37BBD" w:rsidRDefault="0045130A" w:rsidP="000661AE">
            <w:pPr>
              <w:rPr>
                <w:b/>
                <w:bCs/>
              </w:rPr>
            </w:pPr>
          </w:p>
        </w:tc>
        <w:tc>
          <w:tcPr>
            <w:tcW w:w="3969" w:type="dxa"/>
            <w:vMerge/>
          </w:tcPr>
          <w:p w14:paraId="04F7A421" w14:textId="77777777" w:rsidR="0045130A" w:rsidRPr="00A37BBD" w:rsidRDefault="0045130A" w:rsidP="000661AE">
            <w:pPr>
              <w:rPr>
                <w:b/>
                <w:bCs/>
              </w:rPr>
            </w:pPr>
          </w:p>
        </w:tc>
        <w:tc>
          <w:tcPr>
            <w:tcW w:w="851" w:type="dxa"/>
            <w:shd w:val="clear" w:color="auto" w:fill="D9D9D9" w:themeFill="background1" w:themeFillShade="D9"/>
          </w:tcPr>
          <w:p w14:paraId="2B6044EE" w14:textId="77777777" w:rsidR="0045130A" w:rsidRPr="00610FEB" w:rsidRDefault="0045130A" w:rsidP="000661AE">
            <w:pPr>
              <w:rPr>
                <w:b/>
                <w:bCs/>
                <w:sz w:val="14"/>
                <w:szCs w:val="14"/>
              </w:rPr>
            </w:pPr>
            <w:r>
              <w:rPr>
                <w:b/>
                <w:bCs/>
                <w:sz w:val="14"/>
                <w:szCs w:val="14"/>
              </w:rPr>
              <w:t>Planb</w:t>
            </w:r>
            <w:r w:rsidRPr="00610FEB">
              <w:rPr>
                <w:b/>
                <w:bCs/>
                <w:sz w:val="14"/>
                <w:szCs w:val="14"/>
              </w:rPr>
              <w:t>eskrivelse</w:t>
            </w:r>
          </w:p>
        </w:tc>
        <w:tc>
          <w:tcPr>
            <w:tcW w:w="850" w:type="dxa"/>
            <w:shd w:val="clear" w:color="auto" w:fill="D9D9D9" w:themeFill="background1" w:themeFillShade="D9"/>
          </w:tcPr>
          <w:p w14:paraId="2741339D" w14:textId="77777777" w:rsidR="0045130A" w:rsidRPr="00610FEB" w:rsidRDefault="0045130A" w:rsidP="000661AE">
            <w:pPr>
              <w:rPr>
                <w:b/>
                <w:bCs/>
                <w:sz w:val="14"/>
                <w:szCs w:val="14"/>
              </w:rPr>
            </w:pPr>
            <w:r>
              <w:rPr>
                <w:b/>
                <w:bCs/>
                <w:sz w:val="14"/>
                <w:szCs w:val="14"/>
              </w:rPr>
              <w:t>B</w:t>
            </w:r>
            <w:r w:rsidRPr="00610FEB">
              <w:rPr>
                <w:b/>
                <w:bCs/>
                <w:sz w:val="14"/>
                <w:szCs w:val="14"/>
              </w:rPr>
              <w:t>estemmelser</w:t>
            </w:r>
          </w:p>
        </w:tc>
        <w:tc>
          <w:tcPr>
            <w:tcW w:w="851" w:type="dxa"/>
            <w:shd w:val="clear" w:color="auto" w:fill="D9D9D9" w:themeFill="background1" w:themeFillShade="D9"/>
          </w:tcPr>
          <w:p w14:paraId="0B65DDBA" w14:textId="77777777" w:rsidR="0045130A" w:rsidRPr="00610FEB" w:rsidRDefault="0045130A" w:rsidP="000661AE">
            <w:pPr>
              <w:rPr>
                <w:b/>
                <w:bCs/>
                <w:sz w:val="14"/>
                <w:szCs w:val="14"/>
              </w:rPr>
            </w:pPr>
            <w:r>
              <w:rPr>
                <w:b/>
                <w:bCs/>
                <w:sz w:val="14"/>
                <w:szCs w:val="14"/>
              </w:rPr>
              <w:t>K</w:t>
            </w:r>
            <w:r w:rsidRPr="00610FEB">
              <w:rPr>
                <w:b/>
                <w:bCs/>
                <w:sz w:val="14"/>
                <w:szCs w:val="14"/>
              </w:rPr>
              <w:t>art</w:t>
            </w:r>
          </w:p>
        </w:tc>
        <w:tc>
          <w:tcPr>
            <w:tcW w:w="3969" w:type="dxa"/>
            <w:vMerge/>
          </w:tcPr>
          <w:p w14:paraId="5DF7CF92" w14:textId="77777777" w:rsidR="0045130A" w:rsidRPr="00A37BBD" w:rsidRDefault="0045130A" w:rsidP="000661AE">
            <w:pPr>
              <w:rPr>
                <w:b/>
                <w:bCs/>
              </w:rPr>
            </w:pPr>
          </w:p>
        </w:tc>
      </w:tr>
      <w:tr w:rsidR="0045130A" w14:paraId="096830C0" w14:textId="77777777" w:rsidTr="001D6D0F">
        <w:tc>
          <w:tcPr>
            <w:tcW w:w="530" w:type="dxa"/>
          </w:tcPr>
          <w:p w14:paraId="4B0D4F76" w14:textId="77777777" w:rsidR="0045130A" w:rsidRPr="001E676B" w:rsidRDefault="0045130A" w:rsidP="000661AE">
            <w:pPr>
              <w:rPr>
                <w:sz w:val="18"/>
                <w:szCs w:val="18"/>
              </w:rPr>
            </w:pPr>
            <w:r w:rsidRPr="001E676B">
              <w:rPr>
                <w:sz w:val="18"/>
                <w:szCs w:val="18"/>
              </w:rPr>
              <w:t>1.1</w:t>
            </w:r>
          </w:p>
        </w:tc>
        <w:tc>
          <w:tcPr>
            <w:tcW w:w="4143" w:type="dxa"/>
          </w:tcPr>
          <w:p w14:paraId="58AE4E23" w14:textId="77777777" w:rsidR="0045130A" w:rsidRPr="001E676B" w:rsidRDefault="0045130A" w:rsidP="000661AE">
            <w:pPr>
              <w:spacing w:after="0"/>
              <w:rPr>
                <w:i/>
                <w:iCs/>
                <w:color w:val="FF0000"/>
                <w:sz w:val="18"/>
                <w:szCs w:val="18"/>
              </w:rPr>
            </w:pPr>
            <w:r w:rsidRPr="001E676B">
              <w:rPr>
                <w:i/>
                <w:iCs/>
                <w:color w:val="FF0000"/>
                <w:sz w:val="18"/>
                <w:szCs w:val="18"/>
              </w:rPr>
              <w:t xml:space="preserve">I denne kolonnen skal uttalelsen oppsummeres. </w:t>
            </w:r>
          </w:p>
          <w:p w14:paraId="31F8809D" w14:textId="77777777" w:rsidR="0045130A" w:rsidRPr="001E676B" w:rsidRDefault="0045130A" w:rsidP="000661AE">
            <w:pPr>
              <w:spacing w:after="0"/>
              <w:rPr>
                <w:sz w:val="18"/>
                <w:szCs w:val="18"/>
              </w:rPr>
            </w:pPr>
          </w:p>
          <w:p w14:paraId="256AD018" w14:textId="77777777" w:rsidR="0045130A" w:rsidRPr="001E676B" w:rsidRDefault="0045130A" w:rsidP="000661AE">
            <w:pPr>
              <w:spacing w:after="0"/>
              <w:rPr>
                <w:sz w:val="18"/>
                <w:szCs w:val="18"/>
              </w:rPr>
            </w:pPr>
          </w:p>
          <w:p w14:paraId="0DBDE005" w14:textId="77777777" w:rsidR="0045130A" w:rsidRPr="001E676B" w:rsidRDefault="0045130A" w:rsidP="000661AE">
            <w:pPr>
              <w:spacing w:after="0"/>
              <w:rPr>
                <w:sz w:val="18"/>
                <w:szCs w:val="18"/>
              </w:rPr>
            </w:pPr>
            <w:r w:rsidRPr="001E676B">
              <w:rPr>
                <w:sz w:val="18"/>
                <w:szCs w:val="18"/>
              </w:rPr>
              <w:t>&lt;Innspill/kommentar&gt;</w:t>
            </w:r>
          </w:p>
        </w:tc>
        <w:tc>
          <w:tcPr>
            <w:tcW w:w="3969" w:type="dxa"/>
          </w:tcPr>
          <w:p w14:paraId="4847D53D" w14:textId="77777777" w:rsidR="0045130A" w:rsidRPr="001E676B" w:rsidRDefault="0045130A" w:rsidP="000661AE">
            <w:pPr>
              <w:rPr>
                <w:i/>
                <w:iCs/>
                <w:color w:val="FF0000"/>
                <w:sz w:val="18"/>
                <w:szCs w:val="18"/>
              </w:rPr>
            </w:pPr>
            <w:r w:rsidRPr="001E676B">
              <w:rPr>
                <w:i/>
                <w:iCs/>
                <w:color w:val="FF0000"/>
                <w:sz w:val="18"/>
                <w:szCs w:val="18"/>
              </w:rPr>
              <w:t xml:space="preserve">Alle innspill/kommentarer skal </w:t>
            </w:r>
            <w:proofErr w:type="spellStart"/>
            <w:r w:rsidRPr="001E676B">
              <w:rPr>
                <w:i/>
                <w:iCs/>
                <w:color w:val="FF0000"/>
                <w:sz w:val="18"/>
                <w:szCs w:val="18"/>
              </w:rPr>
              <w:t>utkvitteres</w:t>
            </w:r>
            <w:proofErr w:type="spellEnd"/>
            <w:r w:rsidRPr="001E676B">
              <w:rPr>
                <w:i/>
                <w:iCs/>
                <w:color w:val="FF0000"/>
                <w:sz w:val="18"/>
                <w:szCs w:val="18"/>
              </w:rPr>
              <w:t xml:space="preserve"> med at de enten er tatt til følge og på hvilken måte, eller at de ikke er tatt til følge og begrunnelse for dette. «Tas til orientering» skal kun benyttes når det gis tilbakemeldinger som ikke oppfordrer til endring av planforslaget eller når det gjelder positive tilbakemeldinger (</w:t>
            </w:r>
            <w:proofErr w:type="spellStart"/>
            <w:r w:rsidRPr="001E676B">
              <w:rPr>
                <w:i/>
                <w:iCs/>
                <w:color w:val="FF0000"/>
                <w:sz w:val="18"/>
                <w:szCs w:val="18"/>
              </w:rPr>
              <w:t>f.eks</w:t>
            </w:r>
            <w:proofErr w:type="spellEnd"/>
            <w:r w:rsidRPr="001E676B">
              <w:rPr>
                <w:i/>
                <w:iCs/>
                <w:color w:val="FF0000"/>
                <w:sz w:val="18"/>
                <w:szCs w:val="18"/>
              </w:rPr>
              <w:t xml:space="preserve"> «XX støtter planforslaget», «XX har ingen merknader til planforslaget»). </w:t>
            </w:r>
            <w:r w:rsidRPr="001E676B">
              <w:rPr>
                <w:b/>
                <w:bCs/>
                <w:i/>
                <w:iCs/>
                <w:color w:val="FF0000"/>
                <w:sz w:val="18"/>
                <w:szCs w:val="18"/>
              </w:rPr>
              <w:t>Skal også etterfølges med en forklaring på hvorfor noe tas til orientering.</w:t>
            </w:r>
            <w:r w:rsidRPr="001E676B">
              <w:rPr>
                <w:i/>
                <w:iCs/>
                <w:color w:val="FF0000"/>
                <w:sz w:val="18"/>
                <w:szCs w:val="18"/>
              </w:rPr>
              <w:t xml:space="preserve"> </w:t>
            </w:r>
          </w:p>
        </w:tc>
        <w:tc>
          <w:tcPr>
            <w:tcW w:w="851" w:type="dxa"/>
          </w:tcPr>
          <w:p w14:paraId="06CC728F" w14:textId="77777777" w:rsidR="0045130A" w:rsidRPr="001E676B" w:rsidRDefault="0045130A" w:rsidP="000661AE">
            <w:pPr>
              <w:rPr>
                <w:sz w:val="18"/>
                <w:szCs w:val="18"/>
              </w:rPr>
            </w:pPr>
          </w:p>
        </w:tc>
        <w:tc>
          <w:tcPr>
            <w:tcW w:w="850" w:type="dxa"/>
          </w:tcPr>
          <w:p w14:paraId="6C5392EA" w14:textId="77777777" w:rsidR="0045130A" w:rsidRPr="001E676B" w:rsidRDefault="0045130A" w:rsidP="000661AE">
            <w:pPr>
              <w:rPr>
                <w:sz w:val="18"/>
                <w:szCs w:val="18"/>
              </w:rPr>
            </w:pPr>
          </w:p>
        </w:tc>
        <w:tc>
          <w:tcPr>
            <w:tcW w:w="851" w:type="dxa"/>
          </w:tcPr>
          <w:p w14:paraId="5D381956" w14:textId="77777777" w:rsidR="0045130A" w:rsidRPr="001E676B" w:rsidRDefault="0045130A" w:rsidP="000661AE">
            <w:pPr>
              <w:rPr>
                <w:sz w:val="18"/>
                <w:szCs w:val="18"/>
              </w:rPr>
            </w:pPr>
          </w:p>
        </w:tc>
        <w:tc>
          <w:tcPr>
            <w:tcW w:w="3969" w:type="dxa"/>
          </w:tcPr>
          <w:p w14:paraId="4C30DBAC" w14:textId="77777777" w:rsidR="0045130A" w:rsidRPr="001E676B" w:rsidRDefault="0045130A" w:rsidP="000661AE">
            <w:pPr>
              <w:rPr>
                <w:sz w:val="18"/>
                <w:szCs w:val="18"/>
              </w:rPr>
            </w:pPr>
          </w:p>
        </w:tc>
      </w:tr>
      <w:tr w:rsidR="0045130A" w14:paraId="4D37E53C" w14:textId="77777777" w:rsidTr="001D6D0F">
        <w:tc>
          <w:tcPr>
            <w:tcW w:w="530" w:type="dxa"/>
          </w:tcPr>
          <w:p w14:paraId="7D22F25D" w14:textId="77777777" w:rsidR="0045130A" w:rsidRPr="001E676B" w:rsidRDefault="0045130A" w:rsidP="000661AE">
            <w:pPr>
              <w:rPr>
                <w:sz w:val="18"/>
                <w:szCs w:val="18"/>
              </w:rPr>
            </w:pPr>
            <w:r w:rsidRPr="001E676B">
              <w:rPr>
                <w:sz w:val="18"/>
                <w:szCs w:val="18"/>
              </w:rPr>
              <w:t>1.2</w:t>
            </w:r>
          </w:p>
        </w:tc>
        <w:tc>
          <w:tcPr>
            <w:tcW w:w="4143" w:type="dxa"/>
          </w:tcPr>
          <w:p w14:paraId="40B8D7F7" w14:textId="77777777" w:rsidR="0045130A" w:rsidRPr="001E676B" w:rsidRDefault="0045130A" w:rsidP="000661AE">
            <w:pPr>
              <w:rPr>
                <w:sz w:val="18"/>
                <w:szCs w:val="18"/>
              </w:rPr>
            </w:pPr>
            <w:r w:rsidRPr="001E676B">
              <w:rPr>
                <w:sz w:val="18"/>
                <w:szCs w:val="18"/>
              </w:rPr>
              <w:t>&lt;Innspill/kommentar&gt;</w:t>
            </w:r>
          </w:p>
        </w:tc>
        <w:tc>
          <w:tcPr>
            <w:tcW w:w="3969" w:type="dxa"/>
          </w:tcPr>
          <w:p w14:paraId="0E41F414" w14:textId="77777777" w:rsidR="0045130A" w:rsidRPr="001E676B" w:rsidRDefault="0045130A" w:rsidP="000661AE">
            <w:pPr>
              <w:rPr>
                <w:sz w:val="18"/>
                <w:szCs w:val="18"/>
              </w:rPr>
            </w:pPr>
            <w:r w:rsidRPr="001E676B">
              <w:rPr>
                <w:sz w:val="18"/>
                <w:szCs w:val="18"/>
              </w:rPr>
              <w:t xml:space="preserve">&lt;tas til følge/tas ikke til følge/tas til orientering&gt; </w:t>
            </w:r>
          </w:p>
          <w:p w14:paraId="133D5279" w14:textId="77777777" w:rsidR="0045130A" w:rsidRPr="001E676B" w:rsidRDefault="0045130A" w:rsidP="000661AE">
            <w:pPr>
              <w:rPr>
                <w:sz w:val="18"/>
                <w:szCs w:val="18"/>
              </w:rPr>
            </w:pPr>
            <w:r w:rsidRPr="001E676B">
              <w:rPr>
                <w:sz w:val="18"/>
                <w:szCs w:val="18"/>
              </w:rPr>
              <w:t>&lt;begrunnelse&gt;</w:t>
            </w:r>
          </w:p>
        </w:tc>
        <w:tc>
          <w:tcPr>
            <w:tcW w:w="851" w:type="dxa"/>
          </w:tcPr>
          <w:p w14:paraId="3291B011" w14:textId="77777777" w:rsidR="0045130A" w:rsidRPr="001E676B" w:rsidRDefault="0045130A" w:rsidP="000661AE">
            <w:pPr>
              <w:rPr>
                <w:sz w:val="18"/>
                <w:szCs w:val="18"/>
              </w:rPr>
            </w:pPr>
          </w:p>
        </w:tc>
        <w:tc>
          <w:tcPr>
            <w:tcW w:w="850" w:type="dxa"/>
          </w:tcPr>
          <w:p w14:paraId="1A1C5A4A" w14:textId="77777777" w:rsidR="0045130A" w:rsidRPr="001E676B" w:rsidRDefault="0045130A" w:rsidP="000661AE">
            <w:pPr>
              <w:rPr>
                <w:sz w:val="18"/>
                <w:szCs w:val="18"/>
              </w:rPr>
            </w:pPr>
          </w:p>
        </w:tc>
        <w:tc>
          <w:tcPr>
            <w:tcW w:w="851" w:type="dxa"/>
          </w:tcPr>
          <w:p w14:paraId="4CC081C1" w14:textId="77777777" w:rsidR="0045130A" w:rsidRPr="001E676B" w:rsidRDefault="0045130A" w:rsidP="000661AE">
            <w:pPr>
              <w:rPr>
                <w:sz w:val="18"/>
                <w:szCs w:val="18"/>
              </w:rPr>
            </w:pPr>
          </w:p>
        </w:tc>
        <w:tc>
          <w:tcPr>
            <w:tcW w:w="3969" w:type="dxa"/>
          </w:tcPr>
          <w:p w14:paraId="103E9DC9" w14:textId="77777777" w:rsidR="0045130A" w:rsidRPr="001E676B" w:rsidRDefault="0045130A" w:rsidP="000661AE">
            <w:pPr>
              <w:rPr>
                <w:sz w:val="18"/>
                <w:szCs w:val="18"/>
              </w:rPr>
            </w:pPr>
          </w:p>
        </w:tc>
      </w:tr>
      <w:tr w:rsidR="0045130A" w14:paraId="5C3D8EC3" w14:textId="77777777" w:rsidTr="001D6D0F">
        <w:tc>
          <w:tcPr>
            <w:tcW w:w="530" w:type="dxa"/>
          </w:tcPr>
          <w:p w14:paraId="746217FE" w14:textId="77777777" w:rsidR="0045130A" w:rsidRPr="001E676B" w:rsidRDefault="0045130A" w:rsidP="000661AE">
            <w:pPr>
              <w:rPr>
                <w:sz w:val="18"/>
                <w:szCs w:val="18"/>
              </w:rPr>
            </w:pPr>
            <w:r w:rsidRPr="001E676B">
              <w:rPr>
                <w:sz w:val="18"/>
                <w:szCs w:val="18"/>
              </w:rPr>
              <w:t>1.3</w:t>
            </w:r>
          </w:p>
        </w:tc>
        <w:tc>
          <w:tcPr>
            <w:tcW w:w="4143" w:type="dxa"/>
          </w:tcPr>
          <w:p w14:paraId="723F6C5F" w14:textId="77777777" w:rsidR="0045130A" w:rsidRPr="001E676B" w:rsidRDefault="0045130A" w:rsidP="000661AE">
            <w:pPr>
              <w:rPr>
                <w:sz w:val="18"/>
                <w:szCs w:val="18"/>
              </w:rPr>
            </w:pPr>
            <w:r w:rsidRPr="001E676B">
              <w:rPr>
                <w:sz w:val="18"/>
                <w:szCs w:val="18"/>
              </w:rPr>
              <w:t>&lt;Innspill/kommentar&gt;</w:t>
            </w:r>
          </w:p>
        </w:tc>
        <w:tc>
          <w:tcPr>
            <w:tcW w:w="3969" w:type="dxa"/>
          </w:tcPr>
          <w:p w14:paraId="062D7785" w14:textId="77777777" w:rsidR="0045130A" w:rsidRPr="001E676B" w:rsidRDefault="0045130A" w:rsidP="000661AE">
            <w:pPr>
              <w:rPr>
                <w:sz w:val="18"/>
                <w:szCs w:val="18"/>
              </w:rPr>
            </w:pPr>
            <w:r w:rsidRPr="001E676B">
              <w:rPr>
                <w:sz w:val="18"/>
                <w:szCs w:val="18"/>
              </w:rPr>
              <w:t xml:space="preserve">&lt;tas til følge/tas ikke til følge/tas til orientering&gt; </w:t>
            </w:r>
          </w:p>
          <w:p w14:paraId="194ED84D" w14:textId="77777777" w:rsidR="0045130A" w:rsidRPr="001E676B" w:rsidRDefault="0045130A" w:rsidP="000661AE">
            <w:pPr>
              <w:rPr>
                <w:sz w:val="18"/>
                <w:szCs w:val="18"/>
              </w:rPr>
            </w:pPr>
            <w:r w:rsidRPr="001E676B">
              <w:rPr>
                <w:sz w:val="18"/>
                <w:szCs w:val="18"/>
              </w:rPr>
              <w:t>&lt;begrunnelse &gt;</w:t>
            </w:r>
          </w:p>
        </w:tc>
        <w:tc>
          <w:tcPr>
            <w:tcW w:w="851" w:type="dxa"/>
          </w:tcPr>
          <w:p w14:paraId="00CCB12F" w14:textId="77777777" w:rsidR="0045130A" w:rsidRPr="001E676B" w:rsidRDefault="0045130A" w:rsidP="000661AE">
            <w:pPr>
              <w:rPr>
                <w:sz w:val="18"/>
                <w:szCs w:val="18"/>
              </w:rPr>
            </w:pPr>
          </w:p>
        </w:tc>
        <w:tc>
          <w:tcPr>
            <w:tcW w:w="850" w:type="dxa"/>
          </w:tcPr>
          <w:p w14:paraId="47B5F5D2" w14:textId="77777777" w:rsidR="0045130A" w:rsidRPr="001E676B" w:rsidRDefault="0045130A" w:rsidP="000661AE">
            <w:pPr>
              <w:rPr>
                <w:sz w:val="18"/>
                <w:szCs w:val="18"/>
              </w:rPr>
            </w:pPr>
          </w:p>
        </w:tc>
        <w:tc>
          <w:tcPr>
            <w:tcW w:w="851" w:type="dxa"/>
          </w:tcPr>
          <w:p w14:paraId="2AA45767" w14:textId="77777777" w:rsidR="0045130A" w:rsidRPr="001E676B" w:rsidRDefault="0045130A" w:rsidP="000661AE">
            <w:pPr>
              <w:rPr>
                <w:sz w:val="18"/>
                <w:szCs w:val="18"/>
              </w:rPr>
            </w:pPr>
          </w:p>
        </w:tc>
        <w:tc>
          <w:tcPr>
            <w:tcW w:w="3969" w:type="dxa"/>
          </w:tcPr>
          <w:p w14:paraId="7DB9CEC0" w14:textId="77777777" w:rsidR="0045130A" w:rsidRPr="001E676B" w:rsidRDefault="0045130A" w:rsidP="000661AE">
            <w:pPr>
              <w:rPr>
                <w:sz w:val="18"/>
                <w:szCs w:val="18"/>
              </w:rPr>
            </w:pPr>
          </w:p>
        </w:tc>
      </w:tr>
      <w:tr w:rsidR="0045130A" w14:paraId="3C88ACF1" w14:textId="77777777" w:rsidTr="001D6D0F">
        <w:tc>
          <w:tcPr>
            <w:tcW w:w="530" w:type="dxa"/>
          </w:tcPr>
          <w:p w14:paraId="409AC826" w14:textId="77777777" w:rsidR="0045130A" w:rsidRPr="001E676B" w:rsidRDefault="0045130A" w:rsidP="000661AE">
            <w:pPr>
              <w:rPr>
                <w:sz w:val="18"/>
                <w:szCs w:val="18"/>
              </w:rPr>
            </w:pPr>
          </w:p>
        </w:tc>
        <w:tc>
          <w:tcPr>
            <w:tcW w:w="4143" w:type="dxa"/>
          </w:tcPr>
          <w:p w14:paraId="0CFD3692" w14:textId="77777777" w:rsidR="0045130A" w:rsidRPr="001E676B" w:rsidRDefault="0045130A" w:rsidP="000661AE">
            <w:pPr>
              <w:rPr>
                <w:sz w:val="18"/>
                <w:szCs w:val="18"/>
              </w:rPr>
            </w:pPr>
            <w:r w:rsidRPr="001E676B">
              <w:rPr>
                <w:sz w:val="18"/>
                <w:szCs w:val="18"/>
              </w:rPr>
              <w:t>&lt;Innspill/kommentar&gt;</w:t>
            </w:r>
          </w:p>
        </w:tc>
        <w:tc>
          <w:tcPr>
            <w:tcW w:w="3969" w:type="dxa"/>
          </w:tcPr>
          <w:p w14:paraId="69232D91" w14:textId="77777777" w:rsidR="0045130A" w:rsidRPr="001E676B" w:rsidRDefault="0045130A" w:rsidP="000661AE">
            <w:pPr>
              <w:rPr>
                <w:sz w:val="18"/>
                <w:szCs w:val="18"/>
              </w:rPr>
            </w:pPr>
            <w:r w:rsidRPr="001E676B">
              <w:rPr>
                <w:sz w:val="18"/>
                <w:szCs w:val="18"/>
              </w:rPr>
              <w:t xml:space="preserve">&lt;tas til følge/tas ikke til følge/tas til orientering&gt; </w:t>
            </w:r>
          </w:p>
          <w:p w14:paraId="05980C2A" w14:textId="77777777" w:rsidR="0045130A" w:rsidRPr="001E676B" w:rsidRDefault="0045130A" w:rsidP="000661AE">
            <w:pPr>
              <w:rPr>
                <w:sz w:val="18"/>
                <w:szCs w:val="18"/>
              </w:rPr>
            </w:pPr>
            <w:r w:rsidRPr="001E676B">
              <w:rPr>
                <w:sz w:val="18"/>
                <w:szCs w:val="18"/>
              </w:rPr>
              <w:t>&lt;begrunnelse&gt;</w:t>
            </w:r>
          </w:p>
        </w:tc>
        <w:tc>
          <w:tcPr>
            <w:tcW w:w="851" w:type="dxa"/>
          </w:tcPr>
          <w:p w14:paraId="35175DBB" w14:textId="77777777" w:rsidR="0045130A" w:rsidRPr="001E676B" w:rsidRDefault="0045130A" w:rsidP="000661AE">
            <w:pPr>
              <w:rPr>
                <w:sz w:val="18"/>
                <w:szCs w:val="18"/>
              </w:rPr>
            </w:pPr>
          </w:p>
        </w:tc>
        <w:tc>
          <w:tcPr>
            <w:tcW w:w="850" w:type="dxa"/>
          </w:tcPr>
          <w:p w14:paraId="5C73AACB" w14:textId="77777777" w:rsidR="0045130A" w:rsidRPr="001E676B" w:rsidRDefault="0045130A" w:rsidP="000661AE">
            <w:pPr>
              <w:rPr>
                <w:sz w:val="18"/>
                <w:szCs w:val="18"/>
              </w:rPr>
            </w:pPr>
          </w:p>
        </w:tc>
        <w:tc>
          <w:tcPr>
            <w:tcW w:w="851" w:type="dxa"/>
          </w:tcPr>
          <w:p w14:paraId="5C6C221C" w14:textId="77777777" w:rsidR="0045130A" w:rsidRPr="001E676B" w:rsidRDefault="0045130A" w:rsidP="000661AE">
            <w:pPr>
              <w:rPr>
                <w:sz w:val="18"/>
                <w:szCs w:val="18"/>
              </w:rPr>
            </w:pPr>
          </w:p>
        </w:tc>
        <w:tc>
          <w:tcPr>
            <w:tcW w:w="3969" w:type="dxa"/>
          </w:tcPr>
          <w:p w14:paraId="3B656962" w14:textId="77777777" w:rsidR="0045130A" w:rsidRPr="001E676B" w:rsidRDefault="0045130A" w:rsidP="000661AE">
            <w:pPr>
              <w:rPr>
                <w:sz w:val="18"/>
                <w:szCs w:val="18"/>
              </w:rPr>
            </w:pPr>
          </w:p>
        </w:tc>
      </w:tr>
    </w:tbl>
    <w:p w14:paraId="625F794F" w14:textId="77777777" w:rsidR="0045130A" w:rsidRPr="00DE72B6" w:rsidRDefault="0045130A" w:rsidP="0045130A">
      <w:pPr>
        <w:pStyle w:val="Ingenmellomrom"/>
        <w:rPr>
          <w:i/>
          <w:color w:val="FF0000"/>
        </w:rPr>
      </w:pPr>
      <w:r>
        <w:rPr>
          <w:i/>
          <w:color w:val="FF0000"/>
        </w:rPr>
        <w:t>Legg til rader ved behov</w:t>
      </w:r>
    </w:p>
    <w:p w14:paraId="03BDAACA" w14:textId="77777777" w:rsidR="0045130A" w:rsidRDefault="0045130A" w:rsidP="0045130A">
      <w:pPr>
        <w:pStyle w:val="Overskrift3"/>
        <w:numPr>
          <w:ilvl w:val="0"/>
          <w:numId w:val="0"/>
        </w:numPr>
        <w:ind w:left="567" w:hanging="567"/>
        <w:rPr>
          <w:color w:val="auto"/>
        </w:rPr>
      </w:pPr>
      <w:r w:rsidRPr="00D44CE7">
        <w:rPr>
          <w:color w:val="auto"/>
        </w:rPr>
        <w:lastRenderedPageBreak/>
        <w:t>Kommunale etater</w:t>
      </w:r>
    </w:p>
    <w:tbl>
      <w:tblPr>
        <w:tblStyle w:val="Tabellrutenett"/>
        <w:tblW w:w="15163" w:type="dxa"/>
        <w:tblLayout w:type="fixed"/>
        <w:tblLook w:val="04A0" w:firstRow="1" w:lastRow="0" w:firstColumn="1" w:lastColumn="0" w:noHBand="0" w:noVBand="1"/>
      </w:tblPr>
      <w:tblGrid>
        <w:gridCol w:w="530"/>
        <w:gridCol w:w="4143"/>
        <w:gridCol w:w="3969"/>
        <w:gridCol w:w="851"/>
        <w:gridCol w:w="850"/>
        <w:gridCol w:w="851"/>
        <w:gridCol w:w="3969"/>
      </w:tblGrid>
      <w:tr w:rsidR="0045130A" w14:paraId="4036DD89" w14:textId="77777777" w:rsidTr="00340AA6">
        <w:trPr>
          <w:trHeight w:val="224"/>
        </w:trPr>
        <w:tc>
          <w:tcPr>
            <w:tcW w:w="530" w:type="dxa"/>
            <w:vMerge w:val="restart"/>
            <w:shd w:val="clear" w:color="auto" w:fill="D9D9D9" w:themeFill="background1" w:themeFillShade="D9"/>
          </w:tcPr>
          <w:p w14:paraId="1E4DA7C1" w14:textId="77777777" w:rsidR="0045130A" w:rsidRPr="00610FEB" w:rsidRDefault="0045130A" w:rsidP="000661AE">
            <w:pPr>
              <w:rPr>
                <w:b/>
                <w:bCs/>
                <w:sz w:val="18"/>
                <w:szCs w:val="18"/>
              </w:rPr>
            </w:pPr>
            <w:r>
              <w:rPr>
                <w:b/>
                <w:bCs/>
                <w:sz w:val="18"/>
                <w:szCs w:val="18"/>
              </w:rPr>
              <w:t>2</w:t>
            </w:r>
            <w:r w:rsidRPr="00610FEB">
              <w:rPr>
                <w:b/>
                <w:bCs/>
                <w:sz w:val="18"/>
                <w:szCs w:val="18"/>
              </w:rPr>
              <w:t>.</w:t>
            </w:r>
          </w:p>
        </w:tc>
        <w:tc>
          <w:tcPr>
            <w:tcW w:w="4143" w:type="dxa"/>
            <w:vMerge w:val="restart"/>
            <w:shd w:val="clear" w:color="auto" w:fill="D9D9D9" w:themeFill="background1" w:themeFillShade="D9"/>
          </w:tcPr>
          <w:p w14:paraId="24295C93" w14:textId="77777777" w:rsidR="0045130A" w:rsidRPr="00610FEB" w:rsidRDefault="0045130A" w:rsidP="000661AE">
            <w:pPr>
              <w:jc w:val="center"/>
              <w:rPr>
                <w:b/>
                <w:bCs/>
                <w:sz w:val="18"/>
                <w:szCs w:val="18"/>
              </w:rPr>
            </w:pPr>
            <w:r w:rsidRPr="00610FEB">
              <w:rPr>
                <w:b/>
                <w:bCs/>
                <w:sz w:val="18"/>
                <w:szCs w:val="18"/>
              </w:rPr>
              <w:t>&lt;Navn&gt;</w:t>
            </w:r>
          </w:p>
        </w:tc>
        <w:tc>
          <w:tcPr>
            <w:tcW w:w="3969" w:type="dxa"/>
            <w:vMerge w:val="restart"/>
            <w:shd w:val="clear" w:color="auto" w:fill="D9D9D9" w:themeFill="background1" w:themeFillShade="D9"/>
          </w:tcPr>
          <w:p w14:paraId="61D1357D" w14:textId="77777777" w:rsidR="0045130A" w:rsidRPr="00610FEB" w:rsidRDefault="0045130A" w:rsidP="000661AE">
            <w:pPr>
              <w:jc w:val="center"/>
              <w:rPr>
                <w:b/>
                <w:bCs/>
                <w:sz w:val="18"/>
                <w:szCs w:val="18"/>
              </w:rPr>
            </w:pPr>
            <w:r w:rsidRPr="00610FEB">
              <w:rPr>
                <w:b/>
                <w:bCs/>
                <w:sz w:val="18"/>
                <w:szCs w:val="18"/>
              </w:rPr>
              <w:t>Forslagstillers kommentar</w:t>
            </w:r>
          </w:p>
        </w:tc>
        <w:tc>
          <w:tcPr>
            <w:tcW w:w="2552" w:type="dxa"/>
            <w:gridSpan w:val="3"/>
            <w:shd w:val="clear" w:color="auto" w:fill="D9D9D9" w:themeFill="background1" w:themeFillShade="D9"/>
          </w:tcPr>
          <w:p w14:paraId="31FDDE31" w14:textId="77777777" w:rsidR="0045130A" w:rsidRPr="00610FEB" w:rsidRDefault="0045130A" w:rsidP="000661AE">
            <w:pPr>
              <w:jc w:val="center"/>
              <w:rPr>
                <w:b/>
                <w:bCs/>
                <w:sz w:val="18"/>
                <w:szCs w:val="18"/>
              </w:rPr>
            </w:pPr>
            <w:r w:rsidRPr="00610FEB">
              <w:rPr>
                <w:b/>
                <w:bCs/>
                <w:sz w:val="18"/>
                <w:szCs w:val="18"/>
              </w:rPr>
              <w:t>Endringer</w:t>
            </w:r>
            <w:r>
              <w:rPr>
                <w:b/>
                <w:bCs/>
                <w:sz w:val="18"/>
                <w:szCs w:val="18"/>
              </w:rPr>
              <w:t xml:space="preserve"> </w:t>
            </w:r>
          </w:p>
        </w:tc>
        <w:tc>
          <w:tcPr>
            <w:tcW w:w="3969" w:type="dxa"/>
            <w:vMerge w:val="restart"/>
            <w:shd w:val="clear" w:color="auto" w:fill="D9D9D9" w:themeFill="background1" w:themeFillShade="D9"/>
          </w:tcPr>
          <w:p w14:paraId="7341D936" w14:textId="77777777" w:rsidR="0045130A" w:rsidRPr="00610FEB" w:rsidRDefault="0045130A" w:rsidP="000661AE">
            <w:pPr>
              <w:jc w:val="center"/>
              <w:rPr>
                <w:b/>
                <w:bCs/>
                <w:sz w:val="18"/>
                <w:szCs w:val="18"/>
              </w:rPr>
            </w:pPr>
            <w:r w:rsidRPr="00610FEB">
              <w:rPr>
                <w:b/>
                <w:bCs/>
                <w:sz w:val="18"/>
                <w:szCs w:val="18"/>
              </w:rPr>
              <w:t>Plan- og bygningsetatens kommentar</w:t>
            </w:r>
          </w:p>
        </w:tc>
      </w:tr>
      <w:tr w:rsidR="0045130A" w14:paraId="4C7172A9" w14:textId="77777777" w:rsidTr="00340AA6">
        <w:trPr>
          <w:trHeight w:val="223"/>
        </w:trPr>
        <w:tc>
          <w:tcPr>
            <w:tcW w:w="530" w:type="dxa"/>
            <w:vMerge/>
          </w:tcPr>
          <w:p w14:paraId="13DDA06C" w14:textId="77777777" w:rsidR="0045130A" w:rsidRPr="00A37BBD" w:rsidRDefault="0045130A" w:rsidP="000661AE">
            <w:pPr>
              <w:rPr>
                <w:b/>
                <w:bCs/>
              </w:rPr>
            </w:pPr>
          </w:p>
        </w:tc>
        <w:tc>
          <w:tcPr>
            <w:tcW w:w="4143" w:type="dxa"/>
            <w:vMerge/>
          </w:tcPr>
          <w:p w14:paraId="386005EF" w14:textId="77777777" w:rsidR="0045130A" w:rsidRPr="00A37BBD" w:rsidRDefault="0045130A" w:rsidP="000661AE">
            <w:pPr>
              <w:rPr>
                <w:b/>
                <w:bCs/>
              </w:rPr>
            </w:pPr>
          </w:p>
        </w:tc>
        <w:tc>
          <w:tcPr>
            <w:tcW w:w="3969" w:type="dxa"/>
            <w:vMerge/>
          </w:tcPr>
          <w:p w14:paraId="56D06C3A" w14:textId="77777777" w:rsidR="0045130A" w:rsidRPr="00A37BBD" w:rsidRDefault="0045130A" w:rsidP="000661AE">
            <w:pPr>
              <w:rPr>
                <w:b/>
                <w:bCs/>
              </w:rPr>
            </w:pPr>
          </w:p>
        </w:tc>
        <w:tc>
          <w:tcPr>
            <w:tcW w:w="851" w:type="dxa"/>
            <w:shd w:val="clear" w:color="auto" w:fill="D9D9D9" w:themeFill="background1" w:themeFillShade="D9"/>
          </w:tcPr>
          <w:p w14:paraId="14D4D513" w14:textId="77777777" w:rsidR="0045130A" w:rsidRPr="00610FEB" w:rsidRDefault="0045130A" w:rsidP="000661AE">
            <w:pPr>
              <w:rPr>
                <w:b/>
                <w:bCs/>
                <w:sz w:val="14"/>
                <w:szCs w:val="14"/>
              </w:rPr>
            </w:pPr>
            <w:r>
              <w:rPr>
                <w:b/>
                <w:bCs/>
                <w:sz w:val="14"/>
                <w:szCs w:val="14"/>
              </w:rPr>
              <w:t>Planb</w:t>
            </w:r>
            <w:r w:rsidRPr="00610FEB">
              <w:rPr>
                <w:b/>
                <w:bCs/>
                <w:sz w:val="14"/>
                <w:szCs w:val="14"/>
              </w:rPr>
              <w:t>eskrivelse</w:t>
            </w:r>
          </w:p>
        </w:tc>
        <w:tc>
          <w:tcPr>
            <w:tcW w:w="850" w:type="dxa"/>
            <w:shd w:val="clear" w:color="auto" w:fill="D9D9D9" w:themeFill="background1" w:themeFillShade="D9"/>
          </w:tcPr>
          <w:p w14:paraId="43FEF1E0" w14:textId="77777777" w:rsidR="0045130A" w:rsidRPr="00610FEB" w:rsidRDefault="0045130A" w:rsidP="000661AE">
            <w:pPr>
              <w:rPr>
                <w:b/>
                <w:bCs/>
                <w:sz w:val="14"/>
                <w:szCs w:val="14"/>
              </w:rPr>
            </w:pPr>
            <w:r>
              <w:rPr>
                <w:b/>
                <w:bCs/>
                <w:sz w:val="14"/>
                <w:szCs w:val="14"/>
              </w:rPr>
              <w:t>B</w:t>
            </w:r>
            <w:r w:rsidRPr="00610FEB">
              <w:rPr>
                <w:b/>
                <w:bCs/>
                <w:sz w:val="14"/>
                <w:szCs w:val="14"/>
              </w:rPr>
              <w:t>estemmelser</w:t>
            </w:r>
          </w:p>
        </w:tc>
        <w:tc>
          <w:tcPr>
            <w:tcW w:w="851" w:type="dxa"/>
            <w:shd w:val="clear" w:color="auto" w:fill="D9D9D9" w:themeFill="background1" w:themeFillShade="D9"/>
          </w:tcPr>
          <w:p w14:paraId="2691EC27" w14:textId="77777777" w:rsidR="0045130A" w:rsidRPr="00610FEB" w:rsidRDefault="0045130A" w:rsidP="000661AE">
            <w:pPr>
              <w:rPr>
                <w:b/>
                <w:bCs/>
                <w:sz w:val="14"/>
                <w:szCs w:val="14"/>
              </w:rPr>
            </w:pPr>
            <w:r>
              <w:rPr>
                <w:b/>
                <w:bCs/>
                <w:sz w:val="14"/>
                <w:szCs w:val="14"/>
              </w:rPr>
              <w:t>K</w:t>
            </w:r>
            <w:r w:rsidRPr="00610FEB">
              <w:rPr>
                <w:b/>
                <w:bCs/>
                <w:sz w:val="14"/>
                <w:szCs w:val="14"/>
              </w:rPr>
              <w:t>art</w:t>
            </w:r>
          </w:p>
        </w:tc>
        <w:tc>
          <w:tcPr>
            <w:tcW w:w="3969" w:type="dxa"/>
            <w:vMerge/>
          </w:tcPr>
          <w:p w14:paraId="471D5C79" w14:textId="77777777" w:rsidR="0045130A" w:rsidRPr="00A37BBD" w:rsidRDefault="0045130A" w:rsidP="000661AE">
            <w:pPr>
              <w:rPr>
                <w:b/>
                <w:bCs/>
              </w:rPr>
            </w:pPr>
          </w:p>
        </w:tc>
      </w:tr>
      <w:tr w:rsidR="0045130A" w14:paraId="29C83721" w14:textId="77777777" w:rsidTr="00340AA6">
        <w:tc>
          <w:tcPr>
            <w:tcW w:w="530" w:type="dxa"/>
          </w:tcPr>
          <w:p w14:paraId="37489C08" w14:textId="77777777" w:rsidR="0045130A" w:rsidRPr="001E676B" w:rsidRDefault="0045130A" w:rsidP="000661AE">
            <w:pPr>
              <w:rPr>
                <w:sz w:val="18"/>
                <w:szCs w:val="18"/>
              </w:rPr>
            </w:pPr>
            <w:r>
              <w:rPr>
                <w:sz w:val="18"/>
                <w:szCs w:val="18"/>
              </w:rPr>
              <w:t>2</w:t>
            </w:r>
            <w:r w:rsidRPr="001E676B">
              <w:rPr>
                <w:sz w:val="18"/>
                <w:szCs w:val="18"/>
              </w:rPr>
              <w:t>.1</w:t>
            </w:r>
          </w:p>
        </w:tc>
        <w:tc>
          <w:tcPr>
            <w:tcW w:w="4143" w:type="dxa"/>
          </w:tcPr>
          <w:p w14:paraId="7796A230" w14:textId="77777777" w:rsidR="0045130A" w:rsidRPr="001E676B" w:rsidRDefault="0045130A" w:rsidP="000661AE">
            <w:pPr>
              <w:spacing w:after="0"/>
              <w:rPr>
                <w:sz w:val="18"/>
                <w:szCs w:val="18"/>
              </w:rPr>
            </w:pPr>
            <w:r w:rsidRPr="001E676B">
              <w:rPr>
                <w:sz w:val="18"/>
                <w:szCs w:val="18"/>
              </w:rPr>
              <w:t>&lt;Innspill/kommentar&gt;</w:t>
            </w:r>
          </w:p>
        </w:tc>
        <w:tc>
          <w:tcPr>
            <w:tcW w:w="3969" w:type="dxa"/>
          </w:tcPr>
          <w:p w14:paraId="68D90FFC" w14:textId="77777777" w:rsidR="0045130A" w:rsidRPr="00340AA6" w:rsidRDefault="0045130A" w:rsidP="000661AE">
            <w:pPr>
              <w:rPr>
                <w:sz w:val="18"/>
                <w:szCs w:val="18"/>
              </w:rPr>
            </w:pPr>
            <w:r w:rsidRPr="00340AA6">
              <w:rPr>
                <w:sz w:val="18"/>
                <w:szCs w:val="18"/>
              </w:rPr>
              <w:t xml:space="preserve">&lt;tas til følge/tas ikke til følge/tas til orientering&gt; </w:t>
            </w:r>
          </w:p>
          <w:p w14:paraId="6A471CD2" w14:textId="77777777" w:rsidR="0045130A" w:rsidRPr="00340AA6" w:rsidRDefault="0045130A" w:rsidP="000661AE">
            <w:pPr>
              <w:rPr>
                <w:sz w:val="18"/>
                <w:szCs w:val="18"/>
              </w:rPr>
            </w:pPr>
            <w:r w:rsidRPr="00340AA6">
              <w:rPr>
                <w:sz w:val="18"/>
                <w:szCs w:val="18"/>
              </w:rPr>
              <w:t>&lt;begrunnelse&gt;</w:t>
            </w:r>
          </w:p>
        </w:tc>
        <w:tc>
          <w:tcPr>
            <w:tcW w:w="851" w:type="dxa"/>
          </w:tcPr>
          <w:p w14:paraId="4529A22B" w14:textId="77777777" w:rsidR="0045130A" w:rsidRPr="001E676B" w:rsidRDefault="0045130A" w:rsidP="000661AE">
            <w:pPr>
              <w:rPr>
                <w:sz w:val="18"/>
                <w:szCs w:val="18"/>
              </w:rPr>
            </w:pPr>
          </w:p>
        </w:tc>
        <w:tc>
          <w:tcPr>
            <w:tcW w:w="850" w:type="dxa"/>
          </w:tcPr>
          <w:p w14:paraId="693F2B74" w14:textId="77777777" w:rsidR="0045130A" w:rsidRPr="001E676B" w:rsidRDefault="0045130A" w:rsidP="000661AE">
            <w:pPr>
              <w:rPr>
                <w:sz w:val="18"/>
                <w:szCs w:val="18"/>
              </w:rPr>
            </w:pPr>
          </w:p>
        </w:tc>
        <w:tc>
          <w:tcPr>
            <w:tcW w:w="851" w:type="dxa"/>
          </w:tcPr>
          <w:p w14:paraId="3772E732" w14:textId="77777777" w:rsidR="0045130A" w:rsidRPr="001E676B" w:rsidRDefault="0045130A" w:rsidP="000661AE">
            <w:pPr>
              <w:rPr>
                <w:sz w:val="18"/>
                <w:szCs w:val="18"/>
              </w:rPr>
            </w:pPr>
          </w:p>
        </w:tc>
        <w:tc>
          <w:tcPr>
            <w:tcW w:w="3969" w:type="dxa"/>
          </w:tcPr>
          <w:p w14:paraId="4E1C2BC6" w14:textId="77777777" w:rsidR="0045130A" w:rsidRPr="001E676B" w:rsidRDefault="0045130A" w:rsidP="000661AE">
            <w:pPr>
              <w:rPr>
                <w:sz w:val="18"/>
                <w:szCs w:val="18"/>
              </w:rPr>
            </w:pPr>
          </w:p>
        </w:tc>
      </w:tr>
      <w:tr w:rsidR="0045130A" w14:paraId="7E75C03D" w14:textId="77777777" w:rsidTr="00340AA6">
        <w:tc>
          <w:tcPr>
            <w:tcW w:w="530" w:type="dxa"/>
          </w:tcPr>
          <w:p w14:paraId="00F7AB8F" w14:textId="77777777" w:rsidR="0045130A" w:rsidRPr="001E676B" w:rsidRDefault="0045130A" w:rsidP="000661AE">
            <w:pPr>
              <w:rPr>
                <w:sz w:val="18"/>
                <w:szCs w:val="18"/>
              </w:rPr>
            </w:pPr>
            <w:r>
              <w:rPr>
                <w:sz w:val="18"/>
                <w:szCs w:val="18"/>
              </w:rPr>
              <w:t>2</w:t>
            </w:r>
            <w:r w:rsidRPr="001E676B">
              <w:rPr>
                <w:sz w:val="18"/>
                <w:szCs w:val="18"/>
              </w:rPr>
              <w:t>.2</w:t>
            </w:r>
          </w:p>
        </w:tc>
        <w:tc>
          <w:tcPr>
            <w:tcW w:w="4143" w:type="dxa"/>
          </w:tcPr>
          <w:p w14:paraId="387D33C3" w14:textId="77777777" w:rsidR="0045130A" w:rsidRPr="001E676B" w:rsidRDefault="0045130A" w:rsidP="000661AE">
            <w:pPr>
              <w:rPr>
                <w:sz w:val="18"/>
                <w:szCs w:val="18"/>
              </w:rPr>
            </w:pPr>
            <w:r w:rsidRPr="001E676B">
              <w:rPr>
                <w:sz w:val="18"/>
                <w:szCs w:val="18"/>
              </w:rPr>
              <w:t>&lt;Innspill/kommentar&gt;</w:t>
            </w:r>
          </w:p>
        </w:tc>
        <w:tc>
          <w:tcPr>
            <w:tcW w:w="3969" w:type="dxa"/>
          </w:tcPr>
          <w:p w14:paraId="36379D21" w14:textId="77777777" w:rsidR="0045130A" w:rsidRPr="001E676B" w:rsidRDefault="0045130A" w:rsidP="000661AE">
            <w:pPr>
              <w:rPr>
                <w:sz w:val="18"/>
                <w:szCs w:val="18"/>
              </w:rPr>
            </w:pPr>
          </w:p>
        </w:tc>
        <w:tc>
          <w:tcPr>
            <w:tcW w:w="851" w:type="dxa"/>
          </w:tcPr>
          <w:p w14:paraId="0E93BF67" w14:textId="77777777" w:rsidR="0045130A" w:rsidRPr="001E676B" w:rsidRDefault="0045130A" w:rsidP="000661AE">
            <w:pPr>
              <w:rPr>
                <w:sz w:val="18"/>
                <w:szCs w:val="18"/>
              </w:rPr>
            </w:pPr>
          </w:p>
        </w:tc>
        <w:tc>
          <w:tcPr>
            <w:tcW w:w="850" w:type="dxa"/>
          </w:tcPr>
          <w:p w14:paraId="55227FAC" w14:textId="77777777" w:rsidR="0045130A" w:rsidRPr="001E676B" w:rsidRDefault="0045130A" w:rsidP="000661AE">
            <w:pPr>
              <w:rPr>
                <w:sz w:val="18"/>
                <w:szCs w:val="18"/>
              </w:rPr>
            </w:pPr>
          </w:p>
        </w:tc>
        <w:tc>
          <w:tcPr>
            <w:tcW w:w="851" w:type="dxa"/>
          </w:tcPr>
          <w:p w14:paraId="2788DE99" w14:textId="77777777" w:rsidR="0045130A" w:rsidRPr="001E676B" w:rsidRDefault="0045130A" w:rsidP="000661AE">
            <w:pPr>
              <w:rPr>
                <w:sz w:val="18"/>
                <w:szCs w:val="18"/>
              </w:rPr>
            </w:pPr>
          </w:p>
        </w:tc>
        <w:tc>
          <w:tcPr>
            <w:tcW w:w="3969" w:type="dxa"/>
          </w:tcPr>
          <w:p w14:paraId="48D069C0" w14:textId="77777777" w:rsidR="0045130A" w:rsidRPr="001E676B" w:rsidRDefault="0045130A" w:rsidP="000661AE">
            <w:pPr>
              <w:rPr>
                <w:sz w:val="18"/>
                <w:szCs w:val="18"/>
              </w:rPr>
            </w:pPr>
          </w:p>
        </w:tc>
      </w:tr>
      <w:tr w:rsidR="0045130A" w14:paraId="70709EFC" w14:textId="77777777" w:rsidTr="00340AA6">
        <w:tc>
          <w:tcPr>
            <w:tcW w:w="530" w:type="dxa"/>
          </w:tcPr>
          <w:p w14:paraId="065CEE08" w14:textId="77777777" w:rsidR="0045130A" w:rsidRPr="001E676B" w:rsidRDefault="0045130A" w:rsidP="000661AE">
            <w:pPr>
              <w:rPr>
                <w:sz w:val="18"/>
                <w:szCs w:val="18"/>
              </w:rPr>
            </w:pPr>
            <w:r>
              <w:rPr>
                <w:sz w:val="18"/>
                <w:szCs w:val="18"/>
              </w:rPr>
              <w:t>2</w:t>
            </w:r>
            <w:r w:rsidRPr="001E676B">
              <w:rPr>
                <w:sz w:val="18"/>
                <w:szCs w:val="18"/>
              </w:rPr>
              <w:t>.3</w:t>
            </w:r>
          </w:p>
        </w:tc>
        <w:tc>
          <w:tcPr>
            <w:tcW w:w="4143" w:type="dxa"/>
          </w:tcPr>
          <w:p w14:paraId="362464C6" w14:textId="77777777" w:rsidR="0045130A" w:rsidRPr="001E676B" w:rsidRDefault="0045130A" w:rsidP="000661AE">
            <w:pPr>
              <w:rPr>
                <w:sz w:val="18"/>
                <w:szCs w:val="18"/>
              </w:rPr>
            </w:pPr>
            <w:r w:rsidRPr="001E676B">
              <w:rPr>
                <w:sz w:val="18"/>
                <w:szCs w:val="18"/>
              </w:rPr>
              <w:t>&lt;Innspill/kommentar&gt;</w:t>
            </w:r>
          </w:p>
        </w:tc>
        <w:tc>
          <w:tcPr>
            <w:tcW w:w="3969" w:type="dxa"/>
          </w:tcPr>
          <w:p w14:paraId="2D3ADECA" w14:textId="77777777" w:rsidR="0045130A" w:rsidRPr="001E676B" w:rsidRDefault="0045130A" w:rsidP="000661AE">
            <w:pPr>
              <w:rPr>
                <w:sz w:val="18"/>
                <w:szCs w:val="18"/>
              </w:rPr>
            </w:pPr>
          </w:p>
        </w:tc>
        <w:tc>
          <w:tcPr>
            <w:tcW w:w="851" w:type="dxa"/>
          </w:tcPr>
          <w:p w14:paraId="4681C393" w14:textId="77777777" w:rsidR="0045130A" w:rsidRPr="001E676B" w:rsidRDefault="0045130A" w:rsidP="000661AE">
            <w:pPr>
              <w:rPr>
                <w:sz w:val="18"/>
                <w:szCs w:val="18"/>
              </w:rPr>
            </w:pPr>
          </w:p>
        </w:tc>
        <w:tc>
          <w:tcPr>
            <w:tcW w:w="850" w:type="dxa"/>
          </w:tcPr>
          <w:p w14:paraId="7B38B039" w14:textId="77777777" w:rsidR="0045130A" w:rsidRPr="001E676B" w:rsidRDefault="0045130A" w:rsidP="000661AE">
            <w:pPr>
              <w:rPr>
                <w:sz w:val="18"/>
                <w:szCs w:val="18"/>
              </w:rPr>
            </w:pPr>
          </w:p>
        </w:tc>
        <w:tc>
          <w:tcPr>
            <w:tcW w:w="851" w:type="dxa"/>
          </w:tcPr>
          <w:p w14:paraId="48CD6208" w14:textId="77777777" w:rsidR="0045130A" w:rsidRPr="001E676B" w:rsidRDefault="0045130A" w:rsidP="000661AE">
            <w:pPr>
              <w:rPr>
                <w:sz w:val="18"/>
                <w:szCs w:val="18"/>
              </w:rPr>
            </w:pPr>
          </w:p>
        </w:tc>
        <w:tc>
          <w:tcPr>
            <w:tcW w:w="3969" w:type="dxa"/>
          </w:tcPr>
          <w:p w14:paraId="0A36B955" w14:textId="77777777" w:rsidR="0045130A" w:rsidRPr="001E676B" w:rsidRDefault="0045130A" w:rsidP="000661AE">
            <w:pPr>
              <w:rPr>
                <w:sz w:val="18"/>
                <w:szCs w:val="18"/>
              </w:rPr>
            </w:pPr>
          </w:p>
        </w:tc>
      </w:tr>
      <w:tr w:rsidR="0045130A" w14:paraId="19934E33" w14:textId="77777777" w:rsidTr="00340AA6">
        <w:tc>
          <w:tcPr>
            <w:tcW w:w="530" w:type="dxa"/>
          </w:tcPr>
          <w:p w14:paraId="2B9010BA" w14:textId="77777777" w:rsidR="0045130A" w:rsidRPr="001E676B" w:rsidRDefault="0045130A" w:rsidP="000661AE">
            <w:pPr>
              <w:rPr>
                <w:sz w:val="18"/>
                <w:szCs w:val="18"/>
              </w:rPr>
            </w:pPr>
          </w:p>
        </w:tc>
        <w:tc>
          <w:tcPr>
            <w:tcW w:w="4143" w:type="dxa"/>
          </w:tcPr>
          <w:p w14:paraId="50DE67B1" w14:textId="77777777" w:rsidR="0045130A" w:rsidRPr="001E676B" w:rsidRDefault="0045130A" w:rsidP="000661AE">
            <w:pPr>
              <w:rPr>
                <w:sz w:val="18"/>
                <w:szCs w:val="18"/>
              </w:rPr>
            </w:pPr>
            <w:r w:rsidRPr="001E676B">
              <w:rPr>
                <w:sz w:val="18"/>
                <w:szCs w:val="18"/>
              </w:rPr>
              <w:t>&lt;Innspill/kommentar&gt;</w:t>
            </w:r>
          </w:p>
        </w:tc>
        <w:tc>
          <w:tcPr>
            <w:tcW w:w="3969" w:type="dxa"/>
          </w:tcPr>
          <w:p w14:paraId="7F3CCD02" w14:textId="77777777" w:rsidR="0045130A" w:rsidRPr="001E676B" w:rsidRDefault="0045130A" w:rsidP="000661AE">
            <w:pPr>
              <w:rPr>
                <w:sz w:val="18"/>
                <w:szCs w:val="18"/>
              </w:rPr>
            </w:pPr>
          </w:p>
        </w:tc>
        <w:tc>
          <w:tcPr>
            <w:tcW w:w="851" w:type="dxa"/>
          </w:tcPr>
          <w:p w14:paraId="5A91D284" w14:textId="77777777" w:rsidR="0045130A" w:rsidRPr="001E676B" w:rsidRDefault="0045130A" w:rsidP="000661AE">
            <w:pPr>
              <w:rPr>
                <w:sz w:val="18"/>
                <w:szCs w:val="18"/>
              </w:rPr>
            </w:pPr>
          </w:p>
        </w:tc>
        <w:tc>
          <w:tcPr>
            <w:tcW w:w="850" w:type="dxa"/>
          </w:tcPr>
          <w:p w14:paraId="2745F77C" w14:textId="77777777" w:rsidR="0045130A" w:rsidRPr="001E676B" w:rsidRDefault="0045130A" w:rsidP="000661AE">
            <w:pPr>
              <w:rPr>
                <w:sz w:val="18"/>
                <w:szCs w:val="18"/>
              </w:rPr>
            </w:pPr>
          </w:p>
        </w:tc>
        <w:tc>
          <w:tcPr>
            <w:tcW w:w="851" w:type="dxa"/>
          </w:tcPr>
          <w:p w14:paraId="4234083E" w14:textId="77777777" w:rsidR="0045130A" w:rsidRPr="001E676B" w:rsidRDefault="0045130A" w:rsidP="000661AE">
            <w:pPr>
              <w:rPr>
                <w:sz w:val="18"/>
                <w:szCs w:val="18"/>
              </w:rPr>
            </w:pPr>
          </w:p>
        </w:tc>
        <w:tc>
          <w:tcPr>
            <w:tcW w:w="3969" w:type="dxa"/>
          </w:tcPr>
          <w:p w14:paraId="612D1534" w14:textId="77777777" w:rsidR="0045130A" w:rsidRPr="001E676B" w:rsidRDefault="0045130A" w:rsidP="000661AE">
            <w:pPr>
              <w:rPr>
                <w:sz w:val="18"/>
                <w:szCs w:val="18"/>
              </w:rPr>
            </w:pPr>
          </w:p>
        </w:tc>
      </w:tr>
      <w:tr w:rsidR="0045130A" w14:paraId="547302DA" w14:textId="77777777" w:rsidTr="00340AA6">
        <w:trPr>
          <w:trHeight w:val="224"/>
        </w:trPr>
        <w:tc>
          <w:tcPr>
            <w:tcW w:w="530" w:type="dxa"/>
            <w:vMerge w:val="restart"/>
            <w:shd w:val="clear" w:color="auto" w:fill="D9D9D9" w:themeFill="background1" w:themeFillShade="D9"/>
          </w:tcPr>
          <w:p w14:paraId="432BB9FE" w14:textId="2B5BE95E" w:rsidR="0045130A" w:rsidRPr="00610FEB" w:rsidRDefault="00886E43" w:rsidP="000661AE">
            <w:pPr>
              <w:rPr>
                <w:b/>
                <w:bCs/>
                <w:sz w:val="18"/>
                <w:szCs w:val="18"/>
              </w:rPr>
            </w:pPr>
            <w:proofErr w:type="spellStart"/>
            <w:r>
              <w:rPr>
                <w:b/>
                <w:bCs/>
                <w:sz w:val="18"/>
                <w:szCs w:val="18"/>
              </w:rPr>
              <w:t>X</w:t>
            </w:r>
            <w:proofErr w:type="spellEnd"/>
            <w:r w:rsidR="0045130A" w:rsidRPr="00610FEB">
              <w:rPr>
                <w:b/>
                <w:bCs/>
                <w:sz w:val="18"/>
                <w:szCs w:val="18"/>
              </w:rPr>
              <w:t>.</w:t>
            </w:r>
          </w:p>
        </w:tc>
        <w:tc>
          <w:tcPr>
            <w:tcW w:w="4143" w:type="dxa"/>
            <w:vMerge w:val="restart"/>
            <w:shd w:val="clear" w:color="auto" w:fill="D9D9D9" w:themeFill="background1" w:themeFillShade="D9"/>
          </w:tcPr>
          <w:p w14:paraId="7F8B1957" w14:textId="77777777" w:rsidR="0045130A" w:rsidRPr="00610FEB" w:rsidRDefault="0045130A" w:rsidP="000661AE">
            <w:pPr>
              <w:jc w:val="center"/>
              <w:rPr>
                <w:b/>
                <w:bCs/>
                <w:sz w:val="18"/>
                <w:szCs w:val="18"/>
              </w:rPr>
            </w:pPr>
            <w:r w:rsidRPr="00610FEB">
              <w:rPr>
                <w:b/>
                <w:bCs/>
                <w:sz w:val="18"/>
                <w:szCs w:val="18"/>
              </w:rPr>
              <w:t>&lt;Navn&gt;</w:t>
            </w:r>
          </w:p>
        </w:tc>
        <w:tc>
          <w:tcPr>
            <w:tcW w:w="3969" w:type="dxa"/>
            <w:vMerge w:val="restart"/>
            <w:shd w:val="clear" w:color="auto" w:fill="D9D9D9" w:themeFill="background1" w:themeFillShade="D9"/>
          </w:tcPr>
          <w:p w14:paraId="1658172B" w14:textId="77777777" w:rsidR="0045130A" w:rsidRPr="00610FEB" w:rsidRDefault="0045130A" w:rsidP="000661AE">
            <w:pPr>
              <w:jc w:val="center"/>
              <w:rPr>
                <w:b/>
                <w:bCs/>
                <w:sz w:val="18"/>
                <w:szCs w:val="18"/>
              </w:rPr>
            </w:pPr>
            <w:r w:rsidRPr="00610FEB">
              <w:rPr>
                <w:b/>
                <w:bCs/>
                <w:sz w:val="18"/>
                <w:szCs w:val="18"/>
              </w:rPr>
              <w:t>Forslagstillers kommentar</w:t>
            </w:r>
          </w:p>
        </w:tc>
        <w:tc>
          <w:tcPr>
            <w:tcW w:w="2552" w:type="dxa"/>
            <w:gridSpan w:val="3"/>
            <w:shd w:val="clear" w:color="auto" w:fill="D9D9D9" w:themeFill="background1" w:themeFillShade="D9"/>
          </w:tcPr>
          <w:p w14:paraId="4C7D8A23" w14:textId="77777777" w:rsidR="0045130A" w:rsidRPr="00610FEB" w:rsidRDefault="0045130A" w:rsidP="000661AE">
            <w:pPr>
              <w:jc w:val="center"/>
              <w:rPr>
                <w:b/>
                <w:bCs/>
                <w:sz w:val="18"/>
                <w:szCs w:val="18"/>
              </w:rPr>
            </w:pPr>
            <w:r w:rsidRPr="00610FEB">
              <w:rPr>
                <w:b/>
                <w:bCs/>
                <w:sz w:val="18"/>
                <w:szCs w:val="18"/>
              </w:rPr>
              <w:t>Endringer</w:t>
            </w:r>
            <w:r>
              <w:rPr>
                <w:b/>
                <w:bCs/>
                <w:sz w:val="18"/>
                <w:szCs w:val="18"/>
              </w:rPr>
              <w:t xml:space="preserve"> </w:t>
            </w:r>
          </w:p>
        </w:tc>
        <w:tc>
          <w:tcPr>
            <w:tcW w:w="3969" w:type="dxa"/>
            <w:vMerge w:val="restart"/>
            <w:shd w:val="clear" w:color="auto" w:fill="D9D9D9" w:themeFill="background1" w:themeFillShade="D9"/>
          </w:tcPr>
          <w:p w14:paraId="07293F6E" w14:textId="77777777" w:rsidR="0045130A" w:rsidRPr="00610FEB" w:rsidRDefault="0045130A" w:rsidP="000661AE">
            <w:pPr>
              <w:jc w:val="center"/>
              <w:rPr>
                <w:b/>
                <w:bCs/>
                <w:sz w:val="18"/>
                <w:szCs w:val="18"/>
              </w:rPr>
            </w:pPr>
            <w:r w:rsidRPr="00610FEB">
              <w:rPr>
                <w:b/>
                <w:bCs/>
                <w:sz w:val="18"/>
                <w:szCs w:val="18"/>
              </w:rPr>
              <w:t>Plan- og bygningsetatens kommentar</w:t>
            </w:r>
          </w:p>
        </w:tc>
      </w:tr>
      <w:tr w:rsidR="0045130A" w14:paraId="52DF9F36" w14:textId="77777777" w:rsidTr="00340AA6">
        <w:trPr>
          <w:trHeight w:val="223"/>
        </w:trPr>
        <w:tc>
          <w:tcPr>
            <w:tcW w:w="530" w:type="dxa"/>
            <w:vMerge/>
          </w:tcPr>
          <w:p w14:paraId="5B413F42" w14:textId="77777777" w:rsidR="0045130A" w:rsidRPr="00A37BBD" w:rsidRDefault="0045130A" w:rsidP="000661AE">
            <w:pPr>
              <w:rPr>
                <w:b/>
                <w:bCs/>
              </w:rPr>
            </w:pPr>
          </w:p>
        </w:tc>
        <w:tc>
          <w:tcPr>
            <w:tcW w:w="4143" w:type="dxa"/>
            <w:vMerge/>
          </w:tcPr>
          <w:p w14:paraId="7124AD8D" w14:textId="77777777" w:rsidR="0045130A" w:rsidRPr="00A37BBD" w:rsidRDefault="0045130A" w:rsidP="000661AE">
            <w:pPr>
              <w:rPr>
                <w:b/>
                <w:bCs/>
              </w:rPr>
            </w:pPr>
          </w:p>
        </w:tc>
        <w:tc>
          <w:tcPr>
            <w:tcW w:w="3969" w:type="dxa"/>
            <w:vMerge/>
          </w:tcPr>
          <w:p w14:paraId="2722ED9D" w14:textId="77777777" w:rsidR="0045130A" w:rsidRPr="00A37BBD" w:rsidRDefault="0045130A" w:rsidP="000661AE">
            <w:pPr>
              <w:rPr>
                <w:b/>
                <w:bCs/>
              </w:rPr>
            </w:pPr>
          </w:p>
        </w:tc>
        <w:tc>
          <w:tcPr>
            <w:tcW w:w="851" w:type="dxa"/>
            <w:shd w:val="clear" w:color="auto" w:fill="D9D9D9" w:themeFill="background1" w:themeFillShade="D9"/>
          </w:tcPr>
          <w:p w14:paraId="02026F63" w14:textId="77777777" w:rsidR="0045130A" w:rsidRPr="00610FEB" w:rsidRDefault="0045130A" w:rsidP="000661AE">
            <w:pPr>
              <w:rPr>
                <w:b/>
                <w:bCs/>
                <w:sz w:val="14"/>
                <w:szCs w:val="14"/>
              </w:rPr>
            </w:pPr>
            <w:r>
              <w:rPr>
                <w:b/>
                <w:bCs/>
                <w:sz w:val="14"/>
                <w:szCs w:val="14"/>
              </w:rPr>
              <w:t>Planb</w:t>
            </w:r>
            <w:r w:rsidRPr="00610FEB">
              <w:rPr>
                <w:b/>
                <w:bCs/>
                <w:sz w:val="14"/>
                <w:szCs w:val="14"/>
              </w:rPr>
              <w:t>eskrivelse</w:t>
            </w:r>
          </w:p>
        </w:tc>
        <w:tc>
          <w:tcPr>
            <w:tcW w:w="850" w:type="dxa"/>
            <w:shd w:val="clear" w:color="auto" w:fill="D9D9D9" w:themeFill="background1" w:themeFillShade="D9"/>
          </w:tcPr>
          <w:p w14:paraId="3277EA27" w14:textId="77777777" w:rsidR="0045130A" w:rsidRPr="00610FEB" w:rsidRDefault="0045130A" w:rsidP="000661AE">
            <w:pPr>
              <w:rPr>
                <w:b/>
                <w:bCs/>
                <w:sz w:val="14"/>
                <w:szCs w:val="14"/>
              </w:rPr>
            </w:pPr>
            <w:r>
              <w:rPr>
                <w:b/>
                <w:bCs/>
                <w:sz w:val="14"/>
                <w:szCs w:val="14"/>
              </w:rPr>
              <w:t>B</w:t>
            </w:r>
            <w:r w:rsidRPr="00610FEB">
              <w:rPr>
                <w:b/>
                <w:bCs/>
                <w:sz w:val="14"/>
                <w:szCs w:val="14"/>
              </w:rPr>
              <w:t>estemmelser</w:t>
            </w:r>
          </w:p>
        </w:tc>
        <w:tc>
          <w:tcPr>
            <w:tcW w:w="851" w:type="dxa"/>
            <w:shd w:val="clear" w:color="auto" w:fill="D9D9D9" w:themeFill="background1" w:themeFillShade="D9"/>
          </w:tcPr>
          <w:p w14:paraId="3D5EB50F" w14:textId="77777777" w:rsidR="0045130A" w:rsidRPr="00610FEB" w:rsidRDefault="0045130A" w:rsidP="000661AE">
            <w:pPr>
              <w:rPr>
                <w:b/>
                <w:bCs/>
                <w:sz w:val="14"/>
                <w:szCs w:val="14"/>
              </w:rPr>
            </w:pPr>
            <w:r>
              <w:rPr>
                <w:b/>
                <w:bCs/>
                <w:sz w:val="14"/>
                <w:szCs w:val="14"/>
              </w:rPr>
              <w:t>K</w:t>
            </w:r>
            <w:r w:rsidRPr="00610FEB">
              <w:rPr>
                <w:b/>
                <w:bCs/>
                <w:sz w:val="14"/>
                <w:szCs w:val="14"/>
              </w:rPr>
              <w:t>art</w:t>
            </w:r>
          </w:p>
        </w:tc>
        <w:tc>
          <w:tcPr>
            <w:tcW w:w="3969" w:type="dxa"/>
            <w:vMerge/>
          </w:tcPr>
          <w:p w14:paraId="7554D797" w14:textId="77777777" w:rsidR="0045130A" w:rsidRPr="00A37BBD" w:rsidRDefault="0045130A" w:rsidP="000661AE">
            <w:pPr>
              <w:rPr>
                <w:b/>
                <w:bCs/>
              </w:rPr>
            </w:pPr>
          </w:p>
        </w:tc>
      </w:tr>
      <w:tr w:rsidR="0045130A" w14:paraId="780D7389" w14:textId="77777777" w:rsidTr="00340AA6">
        <w:tc>
          <w:tcPr>
            <w:tcW w:w="530" w:type="dxa"/>
          </w:tcPr>
          <w:p w14:paraId="67EBAF0F" w14:textId="2E79B88B" w:rsidR="0045130A" w:rsidRPr="001E676B" w:rsidRDefault="00886E43" w:rsidP="000661AE">
            <w:pPr>
              <w:rPr>
                <w:sz w:val="18"/>
                <w:szCs w:val="18"/>
              </w:rPr>
            </w:pPr>
            <w:r>
              <w:rPr>
                <w:sz w:val="18"/>
                <w:szCs w:val="18"/>
              </w:rPr>
              <w:t>X</w:t>
            </w:r>
            <w:r w:rsidR="0045130A" w:rsidRPr="001E676B">
              <w:rPr>
                <w:sz w:val="18"/>
                <w:szCs w:val="18"/>
              </w:rPr>
              <w:t>.1</w:t>
            </w:r>
          </w:p>
        </w:tc>
        <w:tc>
          <w:tcPr>
            <w:tcW w:w="4143" w:type="dxa"/>
          </w:tcPr>
          <w:p w14:paraId="57A7C77C" w14:textId="77777777" w:rsidR="0045130A" w:rsidRPr="001E676B" w:rsidRDefault="0045130A" w:rsidP="000661AE">
            <w:pPr>
              <w:spacing w:after="0"/>
              <w:rPr>
                <w:sz w:val="18"/>
                <w:szCs w:val="18"/>
              </w:rPr>
            </w:pPr>
            <w:r w:rsidRPr="001E676B">
              <w:rPr>
                <w:sz w:val="18"/>
                <w:szCs w:val="18"/>
              </w:rPr>
              <w:t>&lt;Innspill/kommentar&gt;</w:t>
            </w:r>
          </w:p>
        </w:tc>
        <w:tc>
          <w:tcPr>
            <w:tcW w:w="3969" w:type="dxa"/>
          </w:tcPr>
          <w:p w14:paraId="5A9CD59C" w14:textId="77777777" w:rsidR="0045130A" w:rsidRPr="00340AA6" w:rsidRDefault="0045130A" w:rsidP="000661AE">
            <w:pPr>
              <w:rPr>
                <w:sz w:val="18"/>
                <w:szCs w:val="18"/>
              </w:rPr>
            </w:pPr>
          </w:p>
        </w:tc>
        <w:tc>
          <w:tcPr>
            <w:tcW w:w="851" w:type="dxa"/>
          </w:tcPr>
          <w:p w14:paraId="4DBB9B49" w14:textId="77777777" w:rsidR="0045130A" w:rsidRPr="001E676B" w:rsidRDefault="0045130A" w:rsidP="000661AE">
            <w:pPr>
              <w:rPr>
                <w:sz w:val="18"/>
                <w:szCs w:val="18"/>
              </w:rPr>
            </w:pPr>
          </w:p>
        </w:tc>
        <w:tc>
          <w:tcPr>
            <w:tcW w:w="850" w:type="dxa"/>
          </w:tcPr>
          <w:p w14:paraId="314122A7" w14:textId="77777777" w:rsidR="0045130A" w:rsidRPr="001E676B" w:rsidRDefault="0045130A" w:rsidP="000661AE">
            <w:pPr>
              <w:rPr>
                <w:sz w:val="18"/>
                <w:szCs w:val="18"/>
              </w:rPr>
            </w:pPr>
          </w:p>
        </w:tc>
        <w:tc>
          <w:tcPr>
            <w:tcW w:w="851" w:type="dxa"/>
          </w:tcPr>
          <w:p w14:paraId="2ADB200F" w14:textId="77777777" w:rsidR="0045130A" w:rsidRPr="001E676B" w:rsidRDefault="0045130A" w:rsidP="000661AE">
            <w:pPr>
              <w:rPr>
                <w:sz w:val="18"/>
                <w:szCs w:val="18"/>
              </w:rPr>
            </w:pPr>
          </w:p>
        </w:tc>
        <w:tc>
          <w:tcPr>
            <w:tcW w:w="3969" w:type="dxa"/>
          </w:tcPr>
          <w:p w14:paraId="3369AC8D" w14:textId="77777777" w:rsidR="0045130A" w:rsidRPr="001E676B" w:rsidRDefault="0045130A" w:rsidP="000661AE">
            <w:pPr>
              <w:rPr>
                <w:sz w:val="18"/>
                <w:szCs w:val="18"/>
              </w:rPr>
            </w:pPr>
          </w:p>
        </w:tc>
      </w:tr>
      <w:tr w:rsidR="0045130A" w14:paraId="321CB416" w14:textId="77777777" w:rsidTr="00340AA6">
        <w:tc>
          <w:tcPr>
            <w:tcW w:w="530" w:type="dxa"/>
          </w:tcPr>
          <w:p w14:paraId="37165890" w14:textId="16F8630C" w:rsidR="0045130A" w:rsidRPr="001E676B" w:rsidRDefault="00886E43" w:rsidP="000661AE">
            <w:pPr>
              <w:rPr>
                <w:sz w:val="18"/>
                <w:szCs w:val="18"/>
              </w:rPr>
            </w:pPr>
            <w:r>
              <w:rPr>
                <w:sz w:val="18"/>
                <w:szCs w:val="18"/>
              </w:rPr>
              <w:t>X</w:t>
            </w:r>
            <w:r w:rsidR="0045130A" w:rsidRPr="001E676B">
              <w:rPr>
                <w:sz w:val="18"/>
                <w:szCs w:val="18"/>
              </w:rPr>
              <w:t>.2</w:t>
            </w:r>
          </w:p>
        </w:tc>
        <w:tc>
          <w:tcPr>
            <w:tcW w:w="4143" w:type="dxa"/>
          </w:tcPr>
          <w:p w14:paraId="6F5067A6" w14:textId="77777777" w:rsidR="0045130A" w:rsidRPr="001E676B" w:rsidRDefault="0045130A" w:rsidP="000661AE">
            <w:pPr>
              <w:rPr>
                <w:sz w:val="18"/>
                <w:szCs w:val="18"/>
              </w:rPr>
            </w:pPr>
            <w:r w:rsidRPr="001E676B">
              <w:rPr>
                <w:sz w:val="18"/>
                <w:szCs w:val="18"/>
              </w:rPr>
              <w:t>&lt;Innspill/kommentar&gt;</w:t>
            </w:r>
          </w:p>
        </w:tc>
        <w:tc>
          <w:tcPr>
            <w:tcW w:w="3969" w:type="dxa"/>
          </w:tcPr>
          <w:p w14:paraId="7AA53540" w14:textId="77777777" w:rsidR="0045130A" w:rsidRPr="00340AA6" w:rsidRDefault="0045130A" w:rsidP="000661AE">
            <w:pPr>
              <w:rPr>
                <w:sz w:val="18"/>
                <w:szCs w:val="18"/>
              </w:rPr>
            </w:pPr>
          </w:p>
        </w:tc>
        <w:tc>
          <w:tcPr>
            <w:tcW w:w="851" w:type="dxa"/>
          </w:tcPr>
          <w:p w14:paraId="2EF8D276" w14:textId="77777777" w:rsidR="0045130A" w:rsidRPr="001E676B" w:rsidRDefault="0045130A" w:rsidP="000661AE">
            <w:pPr>
              <w:rPr>
                <w:sz w:val="18"/>
                <w:szCs w:val="18"/>
              </w:rPr>
            </w:pPr>
          </w:p>
        </w:tc>
        <w:tc>
          <w:tcPr>
            <w:tcW w:w="850" w:type="dxa"/>
          </w:tcPr>
          <w:p w14:paraId="1AAEB63C" w14:textId="77777777" w:rsidR="0045130A" w:rsidRPr="001E676B" w:rsidRDefault="0045130A" w:rsidP="000661AE">
            <w:pPr>
              <w:rPr>
                <w:sz w:val="18"/>
                <w:szCs w:val="18"/>
              </w:rPr>
            </w:pPr>
          </w:p>
        </w:tc>
        <w:tc>
          <w:tcPr>
            <w:tcW w:w="851" w:type="dxa"/>
          </w:tcPr>
          <w:p w14:paraId="3B91EC92" w14:textId="77777777" w:rsidR="0045130A" w:rsidRPr="001E676B" w:rsidRDefault="0045130A" w:rsidP="000661AE">
            <w:pPr>
              <w:rPr>
                <w:sz w:val="18"/>
                <w:szCs w:val="18"/>
              </w:rPr>
            </w:pPr>
          </w:p>
        </w:tc>
        <w:tc>
          <w:tcPr>
            <w:tcW w:w="3969" w:type="dxa"/>
          </w:tcPr>
          <w:p w14:paraId="682D6F88" w14:textId="77777777" w:rsidR="0045130A" w:rsidRPr="001E676B" w:rsidRDefault="0045130A" w:rsidP="000661AE">
            <w:pPr>
              <w:rPr>
                <w:sz w:val="18"/>
                <w:szCs w:val="18"/>
              </w:rPr>
            </w:pPr>
          </w:p>
        </w:tc>
      </w:tr>
      <w:tr w:rsidR="0045130A" w14:paraId="2E2DB1F3" w14:textId="77777777" w:rsidTr="00340AA6">
        <w:tc>
          <w:tcPr>
            <w:tcW w:w="530" w:type="dxa"/>
          </w:tcPr>
          <w:p w14:paraId="12357741" w14:textId="5FC08662" w:rsidR="0045130A" w:rsidRPr="001E676B" w:rsidRDefault="00886E43" w:rsidP="000661AE">
            <w:pPr>
              <w:rPr>
                <w:sz w:val="18"/>
                <w:szCs w:val="18"/>
              </w:rPr>
            </w:pPr>
            <w:r>
              <w:rPr>
                <w:sz w:val="18"/>
                <w:szCs w:val="18"/>
              </w:rPr>
              <w:t>X</w:t>
            </w:r>
            <w:r w:rsidR="0045130A" w:rsidRPr="001E676B">
              <w:rPr>
                <w:sz w:val="18"/>
                <w:szCs w:val="18"/>
              </w:rPr>
              <w:t>.3</w:t>
            </w:r>
          </w:p>
        </w:tc>
        <w:tc>
          <w:tcPr>
            <w:tcW w:w="4143" w:type="dxa"/>
          </w:tcPr>
          <w:p w14:paraId="282CA220" w14:textId="77777777" w:rsidR="0045130A" w:rsidRPr="001E676B" w:rsidRDefault="0045130A" w:rsidP="000661AE">
            <w:pPr>
              <w:rPr>
                <w:sz w:val="18"/>
                <w:szCs w:val="18"/>
              </w:rPr>
            </w:pPr>
            <w:r w:rsidRPr="001E676B">
              <w:rPr>
                <w:sz w:val="18"/>
                <w:szCs w:val="18"/>
              </w:rPr>
              <w:t>&lt;Innspill/kommentar&gt;</w:t>
            </w:r>
          </w:p>
        </w:tc>
        <w:tc>
          <w:tcPr>
            <w:tcW w:w="3969" w:type="dxa"/>
          </w:tcPr>
          <w:p w14:paraId="5354713A" w14:textId="77777777" w:rsidR="0045130A" w:rsidRPr="001E676B" w:rsidRDefault="0045130A" w:rsidP="000661AE">
            <w:pPr>
              <w:rPr>
                <w:sz w:val="18"/>
                <w:szCs w:val="18"/>
              </w:rPr>
            </w:pPr>
          </w:p>
        </w:tc>
        <w:tc>
          <w:tcPr>
            <w:tcW w:w="851" w:type="dxa"/>
          </w:tcPr>
          <w:p w14:paraId="6988A279" w14:textId="77777777" w:rsidR="0045130A" w:rsidRPr="001E676B" w:rsidRDefault="0045130A" w:rsidP="000661AE">
            <w:pPr>
              <w:rPr>
                <w:sz w:val="18"/>
                <w:szCs w:val="18"/>
              </w:rPr>
            </w:pPr>
          </w:p>
        </w:tc>
        <w:tc>
          <w:tcPr>
            <w:tcW w:w="850" w:type="dxa"/>
          </w:tcPr>
          <w:p w14:paraId="39CDE515" w14:textId="77777777" w:rsidR="0045130A" w:rsidRPr="001E676B" w:rsidRDefault="0045130A" w:rsidP="000661AE">
            <w:pPr>
              <w:rPr>
                <w:sz w:val="18"/>
                <w:szCs w:val="18"/>
              </w:rPr>
            </w:pPr>
          </w:p>
        </w:tc>
        <w:tc>
          <w:tcPr>
            <w:tcW w:w="851" w:type="dxa"/>
          </w:tcPr>
          <w:p w14:paraId="2ADA2A66" w14:textId="77777777" w:rsidR="0045130A" w:rsidRPr="001E676B" w:rsidRDefault="0045130A" w:rsidP="000661AE">
            <w:pPr>
              <w:rPr>
                <w:sz w:val="18"/>
                <w:szCs w:val="18"/>
              </w:rPr>
            </w:pPr>
          </w:p>
        </w:tc>
        <w:tc>
          <w:tcPr>
            <w:tcW w:w="3969" w:type="dxa"/>
          </w:tcPr>
          <w:p w14:paraId="0E9967BF" w14:textId="77777777" w:rsidR="0045130A" w:rsidRPr="001E676B" w:rsidRDefault="0045130A" w:rsidP="000661AE">
            <w:pPr>
              <w:rPr>
                <w:sz w:val="18"/>
                <w:szCs w:val="18"/>
              </w:rPr>
            </w:pPr>
          </w:p>
        </w:tc>
      </w:tr>
    </w:tbl>
    <w:p w14:paraId="2A108D85" w14:textId="77777777" w:rsidR="0045130A" w:rsidRPr="00DE72B6" w:rsidRDefault="0045130A" w:rsidP="0045130A">
      <w:pPr>
        <w:pStyle w:val="Ingenmellomrom"/>
        <w:rPr>
          <w:i/>
          <w:color w:val="FF0000"/>
        </w:rPr>
      </w:pPr>
      <w:r>
        <w:rPr>
          <w:i/>
          <w:color w:val="FF0000"/>
        </w:rPr>
        <w:t>Legg til rader ved behov</w:t>
      </w:r>
    </w:p>
    <w:p w14:paraId="581203C7" w14:textId="77777777" w:rsidR="0045130A" w:rsidRDefault="0045130A" w:rsidP="0045130A">
      <w:pPr>
        <w:pStyle w:val="Overskrift3"/>
        <w:numPr>
          <w:ilvl w:val="0"/>
          <w:numId w:val="0"/>
        </w:numPr>
        <w:ind w:left="567" w:hanging="567"/>
      </w:pPr>
      <w:r>
        <w:t xml:space="preserve">Statlige instanser </w:t>
      </w:r>
    </w:p>
    <w:tbl>
      <w:tblPr>
        <w:tblStyle w:val="Tabellrutenett"/>
        <w:tblW w:w="15163" w:type="dxa"/>
        <w:tblLayout w:type="fixed"/>
        <w:tblLook w:val="04A0" w:firstRow="1" w:lastRow="0" w:firstColumn="1" w:lastColumn="0" w:noHBand="0" w:noVBand="1"/>
      </w:tblPr>
      <w:tblGrid>
        <w:gridCol w:w="530"/>
        <w:gridCol w:w="4143"/>
        <w:gridCol w:w="3969"/>
        <w:gridCol w:w="851"/>
        <w:gridCol w:w="850"/>
        <w:gridCol w:w="851"/>
        <w:gridCol w:w="3969"/>
      </w:tblGrid>
      <w:tr w:rsidR="0045130A" w14:paraId="226A5473" w14:textId="77777777" w:rsidTr="00886E43">
        <w:trPr>
          <w:trHeight w:val="224"/>
        </w:trPr>
        <w:tc>
          <w:tcPr>
            <w:tcW w:w="530" w:type="dxa"/>
            <w:vMerge w:val="restart"/>
            <w:shd w:val="clear" w:color="auto" w:fill="D9D9D9" w:themeFill="background1" w:themeFillShade="D9"/>
          </w:tcPr>
          <w:p w14:paraId="4627C8AD" w14:textId="58A23828" w:rsidR="0045130A" w:rsidRPr="00610FEB" w:rsidRDefault="00886E43" w:rsidP="000661AE">
            <w:pPr>
              <w:rPr>
                <w:b/>
                <w:bCs/>
                <w:sz w:val="18"/>
                <w:szCs w:val="18"/>
              </w:rPr>
            </w:pPr>
            <w:proofErr w:type="spellStart"/>
            <w:r>
              <w:rPr>
                <w:b/>
                <w:bCs/>
                <w:sz w:val="18"/>
                <w:szCs w:val="18"/>
              </w:rPr>
              <w:t>X</w:t>
            </w:r>
            <w:proofErr w:type="spellEnd"/>
            <w:r w:rsidR="0045130A" w:rsidRPr="00610FEB">
              <w:rPr>
                <w:b/>
                <w:bCs/>
                <w:sz w:val="18"/>
                <w:szCs w:val="18"/>
              </w:rPr>
              <w:t>.</w:t>
            </w:r>
          </w:p>
        </w:tc>
        <w:tc>
          <w:tcPr>
            <w:tcW w:w="4143" w:type="dxa"/>
            <w:vMerge w:val="restart"/>
            <w:shd w:val="clear" w:color="auto" w:fill="D9D9D9" w:themeFill="background1" w:themeFillShade="D9"/>
          </w:tcPr>
          <w:p w14:paraId="7F4A7773" w14:textId="77777777" w:rsidR="0045130A" w:rsidRPr="00610FEB" w:rsidRDefault="0045130A" w:rsidP="000661AE">
            <w:pPr>
              <w:jc w:val="center"/>
              <w:rPr>
                <w:b/>
                <w:bCs/>
                <w:sz w:val="18"/>
                <w:szCs w:val="18"/>
              </w:rPr>
            </w:pPr>
            <w:r w:rsidRPr="00610FEB">
              <w:rPr>
                <w:b/>
                <w:bCs/>
                <w:sz w:val="18"/>
                <w:szCs w:val="18"/>
              </w:rPr>
              <w:t>&lt;Navn&gt;</w:t>
            </w:r>
          </w:p>
        </w:tc>
        <w:tc>
          <w:tcPr>
            <w:tcW w:w="3969" w:type="dxa"/>
            <w:vMerge w:val="restart"/>
            <w:shd w:val="clear" w:color="auto" w:fill="D9D9D9" w:themeFill="background1" w:themeFillShade="D9"/>
          </w:tcPr>
          <w:p w14:paraId="66D5787A" w14:textId="77777777" w:rsidR="0045130A" w:rsidRPr="00610FEB" w:rsidRDefault="0045130A" w:rsidP="000661AE">
            <w:pPr>
              <w:jc w:val="center"/>
              <w:rPr>
                <w:b/>
                <w:bCs/>
                <w:sz w:val="18"/>
                <w:szCs w:val="18"/>
              </w:rPr>
            </w:pPr>
            <w:r w:rsidRPr="00610FEB">
              <w:rPr>
                <w:b/>
                <w:bCs/>
                <w:sz w:val="18"/>
                <w:szCs w:val="18"/>
              </w:rPr>
              <w:t>Forslagstillers kommentar</w:t>
            </w:r>
          </w:p>
        </w:tc>
        <w:tc>
          <w:tcPr>
            <w:tcW w:w="2552" w:type="dxa"/>
            <w:gridSpan w:val="3"/>
            <w:shd w:val="clear" w:color="auto" w:fill="D9D9D9" w:themeFill="background1" w:themeFillShade="D9"/>
          </w:tcPr>
          <w:p w14:paraId="267BCA59" w14:textId="77777777" w:rsidR="0045130A" w:rsidRPr="00610FEB" w:rsidRDefault="0045130A" w:rsidP="000661AE">
            <w:pPr>
              <w:jc w:val="center"/>
              <w:rPr>
                <w:b/>
                <w:bCs/>
                <w:sz w:val="18"/>
                <w:szCs w:val="18"/>
              </w:rPr>
            </w:pPr>
            <w:r w:rsidRPr="00610FEB">
              <w:rPr>
                <w:b/>
                <w:bCs/>
                <w:sz w:val="18"/>
                <w:szCs w:val="18"/>
              </w:rPr>
              <w:t>Endringer</w:t>
            </w:r>
          </w:p>
        </w:tc>
        <w:tc>
          <w:tcPr>
            <w:tcW w:w="3969" w:type="dxa"/>
            <w:vMerge w:val="restart"/>
            <w:shd w:val="clear" w:color="auto" w:fill="D9D9D9" w:themeFill="background1" w:themeFillShade="D9"/>
          </w:tcPr>
          <w:p w14:paraId="760E6CA1" w14:textId="77777777" w:rsidR="0045130A" w:rsidRPr="00610FEB" w:rsidRDefault="0045130A" w:rsidP="000661AE">
            <w:pPr>
              <w:jc w:val="center"/>
              <w:rPr>
                <w:b/>
                <w:bCs/>
                <w:sz w:val="18"/>
                <w:szCs w:val="18"/>
              </w:rPr>
            </w:pPr>
            <w:r w:rsidRPr="00610FEB">
              <w:rPr>
                <w:b/>
                <w:bCs/>
                <w:sz w:val="18"/>
                <w:szCs w:val="18"/>
              </w:rPr>
              <w:t>Plan- og bygningsetatens kommentar</w:t>
            </w:r>
          </w:p>
        </w:tc>
      </w:tr>
      <w:tr w:rsidR="0045130A" w14:paraId="4CD256E7" w14:textId="77777777" w:rsidTr="00886E43">
        <w:trPr>
          <w:trHeight w:val="223"/>
        </w:trPr>
        <w:tc>
          <w:tcPr>
            <w:tcW w:w="530" w:type="dxa"/>
            <w:vMerge/>
          </w:tcPr>
          <w:p w14:paraId="64369246" w14:textId="77777777" w:rsidR="0045130A" w:rsidRPr="00A37BBD" w:rsidRDefault="0045130A" w:rsidP="000661AE">
            <w:pPr>
              <w:rPr>
                <w:b/>
                <w:bCs/>
              </w:rPr>
            </w:pPr>
          </w:p>
        </w:tc>
        <w:tc>
          <w:tcPr>
            <w:tcW w:w="4143" w:type="dxa"/>
            <w:vMerge/>
          </w:tcPr>
          <w:p w14:paraId="1C9660BF" w14:textId="77777777" w:rsidR="0045130A" w:rsidRPr="00A37BBD" w:rsidRDefault="0045130A" w:rsidP="000661AE">
            <w:pPr>
              <w:rPr>
                <w:b/>
                <w:bCs/>
              </w:rPr>
            </w:pPr>
          </w:p>
        </w:tc>
        <w:tc>
          <w:tcPr>
            <w:tcW w:w="3969" w:type="dxa"/>
            <w:vMerge/>
          </w:tcPr>
          <w:p w14:paraId="500A46A5" w14:textId="77777777" w:rsidR="0045130A" w:rsidRPr="00A37BBD" w:rsidRDefault="0045130A" w:rsidP="000661AE">
            <w:pPr>
              <w:rPr>
                <w:b/>
                <w:bCs/>
              </w:rPr>
            </w:pPr>
          </w:p>
        </w:tc>
        <w:tc>
          <w:tcPr>
            <w:tcW w:w="851" w:type="dxa"/>
            <w:shd w:val="clear" w:color="auto" w:fill="D9D9D9" w:themeFill="background1" w:themeFillShade="D9"/>
          </w:tcPr>
          <w:p w14:paraId="3544F7D1" w14:textId="77777777" w:rsidR="0045130A" w:rsidRPr="00610FEB" w:rsidRDefault="0045130A" w:rsidP="000661AE">
            <w:pPr>
              <w:rPr>
                <w:b/>
                <w:bCs/>
                <w:sz w:val="14"/>
                <w:szCs w:val="14"/>
              </w:rPr>
            </w:pPr>
            <w:r>
              <w:rPr>
                <w:b/>
                <w:bCs/>
                <w:sz w:val="14"/>
                <w:szCs w:val="14"/>
              </w:rPr>
              <w:t>Planb</w:t>
            </w:r>
            <w:r w:rsidRPr="00610FEB">
              <w:rPr>
                <w:b/>
                <w:bCs/>
                <w:sz w:val="14"/>
                <w:szCs w:val="14"/>
              </w:rPr>
              <w:t>eskrivelse</w:t>
            </w:r>
          </w:p>
        </w:tc>
        <w:tc>
          <w:tcPr>
            <w:tcW w:w="850" w:type="dxa"/>
            <w:shd w:val="clear" w:color="auto" w:fill="D9D9D9" w:themeFill="background1" w:themeFillShade="D9"/>
          </w:tcPr>
          <w:p w14:paraId="31E3D888" w14:textId="77777777" w:rsidR="0045130A" w:rsidRPr="00610FEB" w:rsidRDefault="0045130A" w:rsidP="000661AE">
            <w:pPr>
              <w:rPr>
                <w:b/>
                <w:bCs/>
                <w:sz w:val="14"/>
                <w:szCs w:val="14"/>
              </w:rPr>
            </w:pPr>
            <w:r>
              <w:rPr>
                <w:b/>
                <w:bCs/>
                <w:sz w:val="14"/>
                <w:szCs w:val="14"/>
              </w:rPr>
              <w:t>B</w:t>
            </w:r>
            <w:r w:rsidRPr="00610FEB">
              <w:rPr>
                <w:b/>
                <w:bCs/>
                <w:sz w:val="14"/>
                <w:szCs w:val="14"/>
              </w:rPr>
              <w:t>estemmelser</w:t>
            </w:r>
          </w:p>
        </w:tc>
        <w:tc>
          <w:tcPr>
            <w:tcW w:w="851" w:type="dxa"/>
            <w:shd w:val="clear" w:color="auto" w:fill="D9D9D9" w:themeFill="background1" w:themeFillShade="D9"/>
          </w:tcPr>
          <w:p w14:paraId="0CF69773" w14:textId="77777777" w:rsidR="0045130A" w:rsidRPr="00610FEB" w:rsidRDefault="0045130A" w:rsidP="000661AE">
            <w:pPr>
              <w:rPr>
                <w:b/>
                <w:bCs/>
                <w:sz w:val="14"/>
                <w:szCs w:val="14"/>
              </w:rPr>
            </w:pPr>
            <w:r>
              <w:rPr>
                <w:b/>
                <w:bCs/>
                <w:sz w:val="14"/>
                <w:szCs w:val="14"/>
              </w:rPr>
              <w:t>K</w:t>
            </w:r>
            <w:r w:rsidRPr="00610FEB">
              <w:rPr>
                <w:b/>
                <w:bCs/>
                <w:sz w:val="14"/>
                <w:szCs w:val="14"/>
              </w:rPr>
              <w:t>art</w:t>
            </w:r>
          </w:p>
        </w:tc>
        <w:tc>
          <w:tcPr>
            <w:tcW w:w="3969" w:type="dxa"/>
            <w:vMerge/>
          </w:tcPr>
          <w:p w14:paraId="6B1CD989" w14:textId="77777777" w:rsidR="0045130A" w:rsidRPr="00A37BBD" w:rsidRDefault="0045130A" w:rsidP="000661AE">
            <w:pPr>
              <w:rPr>
                <w:b/>
                <w:bCs/>
              </w:rPr>
            </w:pPr>
          </w:p>
        </w:tc>
      </w:tr>
      <w:tr w:rsidR="0045130A" w14:paraId="1714F952" w14:textId="77777777" w:rsidTr="00886E43">
        <w:tc>
          <w:tcPr>
            <w:tcW w:w="530" w:type="dxa"/>
          </w:tcPr>
          <w:p w14:paraId="3C5CB8C1" w14:textId="624EA070" w:rsidR="0045130A" w:rsidRPr="001E676B" w:rsidRDefault="00886E43" w:rsidP="000661AE">
            <w:pPr>
              <w:rPr>
                <w:sz w:val="18"/>
                <w:szCs w:val="18"/>
              </w:rPr>
            </w:pPr>
            <w:r>
              <w:rPr>
                <w:sz w:val="18"/>
                <w:szCs w:val="18"/>
              </w:rPr>
              <w:t>X</w:t>
            </w:r>
            <w:r w:rsidR="0045130A" w:rsidRPr="001E676B">
              <w:rPr>
                <w:sz w:val="18"/>
                <w:szCs w:val="18"/>
              </w:rPr>
              <w:t>.1</w:t>
            </w:r>
          </w:p>
        </w:tc>
        <w:tc>
          <w:tcPr>
            <w:tcW w:w="4143" w:type="dxa"/>
          </w:tcPr>
          <w:p w14:paraId="4C289FFA" w14:textId="77777777" w:rsidR="0045130A" w:rsidRPr="001E676B" w:rsidRDefault="0045130A" w:rsidP="000661AE">
            <w:pPr>
              <w:spacing w:after="0"/>
              <w:rPr>
                <w:sz w:val="18"/>
                <w:szCs w:val="18"/>
              </w:rPr>
            </w:pPr>
            <w:r w:rsidRPr="001E676B">
              <w:rPr>
                <w:sz w:val="18"/>
                <w:szCs w:val="18"/>
              </w:rPr>
              <w:t>&lt;Innspill/kommentar&gt;</w:t>
            </w:r>
          </w:p>
        </w:tc>
        <w:tc>
          <w:tcPr>
            <w:tcW w:w="3969" w:type="dxa"/>
          </w:tcPr>
          <w:p w14:paraId="4D8E07D2" w14:textId="77777777" w:rsidR="0045130A" w:rsidRPr="00340AA6" w:rsidRDefault="0045130A" w:rsidP="000661AE">
            <w:pPr>
              <w:rPr>
                <w:sz w:val="18"/>
                <w:szCs w:val="18"/>
              </w:rPr>
            </w:pPr>
          </w:p>
        </w:tc>
        <w:tc>
          <w:tcPr>
            <w:tcW w:w="851" w:type="dxa"/>
          </w:tcPr>
          <w:p w14:paraId="5CCEE080" w14:textId="77777777" w:rsidR="0045130A" w:rsidRPr="001E676B" w:rsidRDefault="0045130A" w:rsidP="000661AE">
            <w:pPr>
              <w:rPr>
                <w:sz w:val="18"/>
                <w:szCs w:val="18"/>
              </w:rPr>
            </w:pPr>
          </w:p>
        </w:tc>
        <w:tc>
          <w:tcPr>
            <w:tcW w:w="850" w:type="dxa"/>
          </w:tcPr>
          <w:p w14:paraId="078766D8" w14:textId="77777777" w:rsidR="0045130A" w:rsidRPr="001E676B" w:rsidRDefault="0045130A" w:rsidP="000661AE">
            <w:pPr>
              <w:rPr>
                <w:sz w:val="18"/>
                <w:szCs w:val="18"/>
              </w:rPr>
            </w:pPr>
          </w:p>
        </w:tc>
        <w:tc>
          <w:tcPr>
            <w:tcW w:w="851" w:type="dxa"/>
          </w:tcPr>
          <w:p w14:paraId="708125DC" w14:textId="77777777" w:rsidR="0045130A" w:rsidRPr="001E676B" w:rsidRDefault="0045130A" w:rsidP="000661AE">
            <w:pPr>
              <w:rPr>
                <w:sz w:val="18"/>
                <w:szCs w:val="18"/>
              </w:rPr>
            </w:pPr>
          </w:p>
        </w:tc>
        <w:tc>
          <w:tcPr>
            <w:tcW w:w="3969" w:type="dxa"/>
          </w:tcPr>
          <w:p w14:paraId="25966E5F" w14:textId="77777777" w:rsidR="0045130A" w:rsidRPr="001E676B" w:rsidRDefault="0045130A" w:rsidP="000661AE">
            <w:pPr>
              <w:rPr>
                <w:sz w:val="18"/>
                <w:szCs w:val="18"/>
              </w:rPr>
            </w:pPr>
          </w:p>
        </w:tc>
      </w:tr>
      <w:tr w:rsidR="0045130A" w14:paraId="39D17861" w14:textId="77777777" w:rsidTr="00886E43">
        <w:tc>
          <w:tcPr>
            <w:tcW w:w="530" w:type="dxa"/>
          </w:tcPr>
          <w:p w14:paraId="1AAD8B38" w14:textId="0D835D41" w:rsidR="0045130A" w:rsidRPr="001E676B" w:rsidRDefault="00886E43" w:rsidP="000661AE">
            <w:pPr>
              <w:rPr>
                <w:sz w:val="18"/>
                <w:szCs w:val="18"/>
              </w:rPr>
            </w:pPr>
            <w:r>
              <w:rPr>
                <w:sz w:val="18"/>
                <w:szCs w:val="18"/>
              </w:rPr>
              <w:lastRenderedPageBreak/>
              <w:t>X</w:t>
            </w:r>
            <w:r w:rsidR="0045130A" w:rsidRPr="001E676B">
              <w:rPr>
                <w:sz w:val="18"/>
                <w:szCs w:val="18"/>
              </w:rPr>
              <w:t>.2</w:t>
            </w:r>
          </w:p>
        </w:tc>
        <w:tc>
          <w:tcPr>
            <w:tcW w:w="4143" w:type="dxa"/>
          </w:tcPr>
          <w:p w14:paraId="0EC2A150" w14:textId="77777777" w:rsidR="0045130A" w:rsidRPr="001E676B" w:rsidRDefault="0045130A" w:rsidP="000661AE">
            <w:pPr>
              <w:rPr>
                <w:sz w:val="18"/>
                <w:szCs w:val="18"/>
              </w:rPr>
            </w:pPr>
            <w:r w:rsidRPr="001E676B">
              <w:rPr>
                <w:sz w:val="18"/>
                <w:szCs w:val="18"/>
              </w:rPr>
              <w:t>&lt;Innspill/kommentar&gt;</w:t>
            </w:r>
          </w:p>
        </w:tc>
        <w:tc>
          <w:tcPr>
            <w:tcW w:w="3969" w:type="dxa"/>
          </w:tcPr>
          <w:p w14:paraId="5BB335DB" w14:textId="77777777" w:rsidR="0045130A" w:rsidRPr="00340AA6" w:rsidRDefault="0045130A" w:rsidP="000661AE">
            <w:pPr>
              <w:rPr>
                <w:sz w:val="18"/>
                <w:szCs w:val="18"/>
              </w:rPr>
            </w:pPr>
          </w:p>
        </w:tc>
        <w:tc>
          <w:tcPr>
            <w:tcW w:w="851" w:type="dxa"/>
          </w:tcPr>
          <w:p w14:paraId="0525EA74" w14:textId="77777777" w:rsidR="0045130A" w:rsidRPr="001E676B" w:rsidRDefault="0045130A" w:rsidP="000661AE">
            <w:pPr>
              <w:rPr>
                <w:sz w:val="18"/>
                <w:szCs w:val="18"/>
              </w:rPr>
            </w:pPr>
          </w:p>
        </w:tc>
        <w:tc>
          <w:tcPr>
            <w:tcW w:w="850" w:type="dxa"/>
          </w:tcPr>
          <w:p w14:paraId="1AA01A17" w14:textId="77777777" w:rsidR="0045130A" w:rsidRPr="001E676B" w:rsidRDefault="0045130A" w:rsidP="000661AE">
            <w:pPr>
              <w:rPr>
                <w:sz w:val="18"/>
                <w:szCs w:val="18"/>
              </w:rPr>
            </w:pPr>
          </w:p>
        </w:tc>
        <w:tc>
          <w:tcPr>
            <w:tcW w:w="851" w:type="dxa"/>
          </w:tcPr>
          <w:p w14:paraId="0B15B5CE" w14:textId="77777777" w:rsidR="0045130A" w:rsidRPr="001E676B" w:rsidRDefault="0045130A" w:rsidP="000661AE">
            <w:pPr>
              <w:rPr>
                <w:sz w:val="18"/>
                <w:szCs w:val="18"/>
              </w:rPr>
            </w:pPr>
          </w:p>
        </w:tc>
        <w:tc>
          <w:tcPr>
            <w:tcW w:w="3969" w:type="dxa"/>
          </w:tcPr>
          <w:p w14:paraId="5AEC6452" w14:textId="77777777" w:rsidR="0045130A" w:rsidRPr="001E676B" w:rsidRDefault="0045130A" w:rsidP="000661AE">
            <w:pPr>
              <w:rPr>
                <w:sz w:val="18"/>
                <w:szCs w:val="18"/>
              </w:rPr>
            </w:pPr>
          </w:p>
        </w:tc>
      </w:tr>
      <w:tr w:rsidR="0045130A" w14:paraId="1150D2A9" w14:textId="77777777" w:rsidTr="00886E43">
        <w:tc>
          <w:tcPr>
            <w:tcW w:w="530" w:type="dxa"/>
          </w:tcPr>
          <w:p w14:paraId="3403EBDE" w14:textId="13FB281F" w:rsidR="0045130A" w:rsidRPr="001E676B" w:rsidRDefault="00886E43" w:rsidP="000661AE">
            <w:pPr>
              <w:rPr>
                <w:sz w:val="18"/>
                <w:szCs w:val="18"/>
              </w:rPr>
            </w:pPr>
            <w:r>
              <w:rPr>
                <w:sz w:val="18"/>
                <w:szCs w:val="18"/>
              </w:rPr>
              <w:t>X</w:t>
            </w:r>
            <w:r w:rsidR="0045130A" w:rsidRPr="001E676B">
              <w:rPr>
                <w:sz w:val="18"/>
                <w:szCs w:val="18"/>
              </w:rPr>
              <w:t>.3</w:t>
            </w:r>
          </w:p>
        </w:tc>
        <w:tc>
          <w:tcPr>
            <w:tcW w:w="4143" w:type="dxa"/>
          </w:tcPr>
          <w:p w14:paraId="157C7A32" w14:textId="77777777" w:rsidR="0045130A" w:rsidRPr="001E676B" w:rsidRDefault="0045130A" w:rsidP="000661AE">
            <w:pPr>
              <w:rPr>
                <w:sz w:val="18"/>
                <w:szCs w:val="18"/>
              </w:rPr>
            </w:pPr>
            <w:r w:rsidRPr="001E676B">
              <w:rPr>
                <w:sz w:val="18"/>
                <w:szCs w:val="18"/>
              </w:rPr>
              <w:t>&lt;Innspill/kommentar&gt;</w:t>
            </w:r>
          </w:p>
        </w:tc>
        <w:tc>
          <w:tcPr>
            <w:tcW w:w="3969" w:type="dxa"/>
          </w:tcPr>
          <w:p w14:paraId="63687BC5" w14:textId="77777777" w:rsidR="0045130A" w:rsidRPr="001E676B" w:rsidRDefault="0045130A" w:rsidP="000661AE">
            <w:pPr>
              <w:rPr>
                <w:sz w:val="18"/>
                <w:szCs w:val="18"/>
              </w:rPr>
            </w:pPr>
          </w:p>
        </w:tc>
        <w:tc>
          <w:tcPr>
            <w:tcW w:w="851" w:type="dxa"/>
          </w:tcPr>
          <w:p w14:paraId="3A6129D4" w14:textId="77777777" w:rsidR="0045130A" w:rsidRPr="001E676B" w:rsidRDefault="0045130A" w:rsidP="000661AE">
            <w:pPr>
              <w:rPr>
                <w:sz w:val="18"/>
                <w:szCs w:val="18"/>
              </w:rPr>
            </w:pPr>
          </w:p>
        </w:tc>
        <w:tc>
          <w:tcPr>
            <w:tcW w:w="850" w:type="dxa"/>
          </w:tcPr>
          <w:p w14:paraId="3C8E8E1F" w14:textId="77777777" w:rsidR="0045130A" w:rsidRPr="001E676B" w:rsidRDefault="0045130A" w:rsidP="000661AE">
            <w:pPr>
              <w:rPr>
                <w:sz w:val="18"/>
                <w:szCs w:val="18"/>
              </w:rPr>
            </w:pPr>
          </w:p>
        </w:tc>
        <w:tc>
          <w:tcPr>
            <w:tcW w:w="851" w:type="dxa"/>
          </w:tcPr>
          <w:p w14:paraId="43EF0883" w14:textId="77777777" w:rsidR="0045130A" w:rsidRPr="001E676B" w:rsidRDefault="0045130A" w:rsidP="000661AE">
            <w:pPr>
              <w:rPr>
                <w:sz w:val="18"/>
                <w:szCs w:val="18"/>
              </w:rPr>
            </w:pPr>
          </w:p>
        </w:tc>
        <w:tc>
          <w:tcPr>
            <w:tcW w:w="3969" w:type="dxa"/>
          </w:tcPr>
          <w:p w14:paraId="44266DD8" w14:textId="77777777" w:rsidR="0045130A" w:rsidRPr="001E676B" w:rsidRDefault="0045130A" w:rsidP="000661AE">
            <w:pPr>
              <w:rPr>
                <w:sz w:val="18"/>
                <w:szCs w:val="18"/>
              </w:rPr>
            </w:pPr>
          </w:p>
        </w:tc>
      </w:tr>
      <w:tr w:rsidR="0045130A" w14:paraId="60482BBD" w14:textId="77777777" w:rsidTr="00886E43">
        <w:trPr>
          <w:trHeight w:val="224"/>
        </w:trPr>
        <w:tc>
          <w:tcPr>
            <w:tcW w:w="530" w:type="dxa"/>
            <w:vMerge w:val="restart"/>
            <w:shd w:val="clear" w:color="auto" w:fill="D9D9D9" w:themeFill="background1" w:themeFillShade="D9"/>
          </w:tcPr>
          <w:p w14:paraId="64AE530B" w14:textId="7B14E3BD" w:rsidR="0045130A" w:rsidRPr="00610FEB" w:rsidRDefault="00886E43" w:rsidP="000661AE">
            <w:pPr>
              <w:rPr>
                <w:b/>
                <w:bCs/>
                <w:sz w:val="18"/>
                <w:szCs w:val="18"/>
              </w:rPr>
            </w:pPr>
            <w:proofErr w:type="spellStart"/>
            <w:r>
              <w:rPr>
                <w:b/>
                <w:bCs/>
                <w:sz w:val="18"/>
                <w:szCs w:val="18"/>
              </w:rPr>
              <w:t>X</w:t>
            </w:r>
            <w:proofErr w:type="spellEnd"/>
            <w:r w:rsidR="0045130A" w:rsidRPr="00610FEB">
              <w:rPr>
                <w:b/>
                <w:bCs/>
                <w:sz w:val="18"/>
                <w:szCs w:val="18"/>
              </w:rPr>
              <w:t>.</w:t>
            </w:r>
          </w:p>
        </w:tc>
        <w:tc>
          <w:tcPr>
            <w:tcW w:w="4143" w:type="dxa"/>
            <w:vMerge w:val="restart"/>
            <w:shd w:val="clear" w:color="auto" w:fill="D9D9D9" w:themeFill="background1" w:themeFillShade="D9"/>
          </w:tcPr>
          <w:p w14:paraId="0EB4A8F0" w14:textId="77777777" w:rsidR="0045130A" w:rsidRPr="00610FEB" w:rsidRDefault="0045130A" w:rsidP="000661AE">
            <w:pPr>
              <w:jc w:val="center"/>
              <w:rPr>
                <w:b/>
                <w:bCs/>
                <w:sz w:val="18"/>
                <w:szCs w:val="18"/>
              </w:rPr>
            </w:pPr>
            <w:r w:rsidRPr="00610FEB">
              <w:rPr>
                <w:b/>
                <w:bCs/>
                <w:sz w:val="18"/>
                <w:szCs w:val="18"/>
              </w:rPr>
              <w:t>&lt;Navn&gt;</w:t>
            </w:r>
          </w:p>
        </w:tc>
        <w:tc>
          <w:tcPr>
            <w:tcW w:w="3969" w:type="dxa"/>
            <w:vMerge w:val="restart"/>
            <w:shd w:val="clear" w:color="auto" w:fill="D9D9D9" w:themeFill="background1" w:themeFillShade="D9"/>
          </w:tcPr>
          <w:p w14:paraId="43C1ADCB" w14:textId="77777777" w:rsidR="0045130A" w:rsidRPr="00610FEB" w:rsidRDefault="0045130A" w:rsidP="000661AE">
            <w:pPr>
              <w:jc w:val="center"/>
              <w:rPr>
                <w:b/>
                <w:bCs/>
                <w:sz w:val="18"/>
                <w:szCs w:val="18"/>
              </w:rPr>
            </w:pPr>
            <w:r w:rsidRPr="00610FEB">
              <w:rPr>
                <w:b/>
                <w:bCs/>
                <w:sz w:val="18"/>
                <w:szCs w:val="18"/>
              </w:rPr>
              <w:t>Forslagstillers kommentar</w:t>
            </w:r>
          </w:p>
        </w:tc>
        <w:tc>
          <w:tcPr>
            <w:tcW w:w="2552" w:type="dxa"/>
            <w:gridSpan w:val="3"/>
            <w:shd w:val="clear" w:color="auto" w:fill="D9D9D9" w:themeFill="background1" w:themeFillShade="D9"/>
          </w:tcPr>
          <w:p w14:paraId="78351DD5" w14:textId="77777777" w:rsidR="0045130A" w:rsidRPr="00610FEB" w:rsidRDefault="0045130A" w:rsidP="000661AE">
            <w:pPr>
              <w:jc w:val="center"/>
              <w:rPr>
                <w:b/>
                <w:bCs/>
                <w:sz w:val="18"/>
                <w:szCs w:val="18"/>
              </w:rPr>
            </w:pPr>
            <w:r w:rsidRPr="00610FEB">
              <w:rPr>
                <w:b/>
                <w:bCs/>
                <w:sz w:val="18"/>
                <w:szCs w:val="18"/>
              </w:rPr>
              <w:t>Endringer</w:t>
            </w:r>
          </w:p>
        </w:tc>
        <w:tc>
          <w:tcPr>
            <w:tcW w:w="3969" w:type="dxa"/>
            <w:vMerge w:val="restart"/>
            <w:shd w:val="clear" w:color="auto" w:fill="D9D9D9" w:themeFill="background1" w:themeFillShade="D9"/>
          </w:tcPr>
          <w:p w14:paraId="28C67376" w14:textId="77777777" w:rsidR="0045130A" w:rsidRPr="00610FEB" w:rsidRDefault="0045130A" w:rsidP="000661AE">
            <w:pPr>
              <w:jc w:val="center"/>
              <w:rPr>
                <w:b/>
                <w:bCs/>
                <w:sz w:val="18"/>
                <w:szCs w:val="18"/>
              </w:rPr>
            </w:pPr>
            <w:r w:rsidRPr="00610FEB">
              <w:rPr>
                <w:b/>
                <w:bCs/>
                <w:sz w:val="18"/>
                <w:szCs w:val="18"/>
              </w:rPr>
              <w:t>Plan- og bygningsetatens kommentar</w:t>
            </w:r>
          </w:p>
        </w:tc>
      </w:tr>
      <w:tr w:rsidR="0045130A" w14:paraId="71869E2B" w14:textId="77777777" w:rsidTr="00886E43">
        <w:trPr>
          <w:trHeight w:val="223"/>
        </w:trPr>
        <w:tc>
          <w:tcPr>
            <w:tcW w:w="530" w:type="dxa"/>
            <w:vMerge/>
          </w:tcPr>
          <w:p w14:paraId="4BC2E280" w14:textId="77777777" w:rsidR="0045130A" w:rsidRPr="00A37BBD" w:rsidRDefault="0045130A" w:rsidP="000661AE">
            <w:pPr>
              <w:rPr>
                <w:b/>
                <w:bCs/>
              </w:rPr>
            </w:pPr>
          </w:p>
        </w:tc>
        <w:tc>
          <w:tcPr>
            <w:tcW w:w="4143" w:type="dxa"/>
            <w:vMerge/>
          </w:tcPr>
          <w:p w14:paraId="0E783779" w14:textId="77777777" w:rsidR="0045130A" w:rsidRPr="00A37BBD" w:rsidRDefault="0045130A" w:rsidP="000661AE">
            <w:pPr>
              <w:rPr>
                <w:b/>
                <w:bCs/>
              </w:rPr>
            </w:pPr>
          </w:p>
        </w:tc>
        <w:tc>
          <w:tcPr>
            <w:tcW w:w="3969" w:type="dxa"/>
            <w:vMerge/>
          </w:tcPr>
          <w:p w14:paraId="34F4D0CF" w14:textId="77777777" w:rsidR="0045130A" w:rsidRPr="00A37BBD" w:rsidRDefault="0045130A" w:rsidP="000661AE">
            <w:pPr>
              <w:rPr>
                <w:b/>
                <w:bCs/>
              </w:rPr>
            </w:pPr>
          </w:p>
        </w:tc>
        <w:tc>
          <w:tcPr>
            <w:tcW w:w="851" w:type="dxa"/>
            <w:shd w:val="clear" w:color="auto" w:fill="D9D9D9" w:themeFill="background1" w:themeFillShade="D9"/>
          </w:tcPr>
          <w:p w14:paraId="2EFB635A" w14:textId="77777777" w:rsidR="0045130A" w:rsidRPr="00610FEB" w:rsidRDefault="0045130A" w:rsidP="000661AE">
            <w:pPr>
              <w:rPr>
                <w:b/>
                <w:bCs/>
                <w:sz w:val="14"/>
                <w:szCs w:val="14"/>
              </w:rPr>
            </w:pPr>
            <w:r>
              <w:rPr>
                <w:b/>
                <w:bCs/>
                <w:sz w:val="14"/>
                <w:szCs w:val="14"/>
              </w:rPr>
              <w:t>Planb</w:t>
            </w:r>
            <w:r w:rsidRPr="00610FEB">
              <w:rPr>
                <w:b/>
                <w:bCs/>
                <w:sz w:val="14"/>
                <w:szCs w:val="14"/>
              </w:rPr>
              <w:t>eskrivelse</w:t>
            </w:r>
          </w:p>
        </w:tc>
        <w:tc>
          <w:tcPr>
            <w:tcW w:w="850" w:type="dxa"/>
            <w:shd w:val="clear" w:color="auto" w:fill="D9D9D9" w:themeFill="background1" w:themeFillShade="D9"/>
          </w:tcPr>
          <w:p w14:paraId="7D1F387A" w14:textId="77777777" w:rsidR="0045130A" w:rsidRPr="00610FEB" w:rsidRDefault="0045130A" w:rsidP="000661AE">
            <w:pPr>
              <w:rPr>
                <w:b/>
                <w:bCs/>
                <w:sz w:val="14"/>
                <w:szCs w:val="14"/>
              </w:rPr>
            </w:pPr>
            <w:r>
              <w:rPr>
                <w:b/>
                <w:bCs/>
                <w:sz w:val="14"/>
                <w:szCs w:val="14"/>
              </w:rPr>
              <w:t>B</w:t>
            </w:r>
            <w:r w:rsidRPr="00610FEB">
              <w:rPr>
                <w:b/>
                <w:bCs/>
                <w:sz w:val="14"/>
                <w:szCs w:val="14"/>
              </w:rPr>
              <w:t>estemmelser</w:t>
            </w:r>
          </w:p>
        </w:tc>
        <w:tc>
          <w:tcPr>
            <w:tcW w:w="851" w:type="dxa"/>
            <w:shd w:val="clear" w:color="auto" w:fill="D9D9D9" w:themeFill="background1" w:themeFillShade="D9"/>
          </w:tcPr>
          <w:p w14:paraId="31C696C8" w14:textId="77777777" w:rsidR="0045130A" w:rsidRPr="00610FEB" w:rsidRDefault="0045130A" w:rsidP="000661AE">
            <w:pPr>
              <w:rPr>
                <w:b/>
                <w:bCs/>
                <w:sz w:val="14"/>
                <w:szCs w:val="14"/>
              </w:rPr>
            </w:pPr>
            <w:r>
              <w:rPr>
                <w:b/>
                <w:bCs/>
                <w:sz w:val="14"/>
                <w:szCs w:val="14"/>
              </w:rPr>
              <w:t>K</w:t>
            </w:r>
            <w:r w:rsidRPr="00610FEB">
              <w:rPr>
                <w:b/>
                <w:bCs/>
                <w:sz w:val="14"/>
                <w:szCs w:val="14"/>
              </w:rPr>
              <w:t>art</w:t>
            </w:r>
          </w:p>
        </w:tc>
        <w:tc>
          <w:tcPr>
            <w:tcW w:w="3969" w:type="dxa"/>
            <w:vMerge/>
          </w:tcPr>
          <w:p w14:paraId="2A93573E" w14:textId="77777777" w:rsidR="0045130A" w:rsidRPr="00A37BBD" w:rsidRDefault="0045130A" w:rsidP="000661AE">
            <w:pPr>
              <w:rPr>
                <w:b/>
                <w:bCs/>
              </w:rPr>
            </w:pPr>
          </w:p>
        </w:tc>
      </w:tr>
      <w:tr w:rsidR="0045130A" w14:paraId="4FFCD367" w14:textId="77777777" w:rsidTr="00886E43">
        <w:tc>
          <w:tcPr>
            <w:tcW w:w="530" w:type="dxa"/>
          </w:tcPr>
          <w:p w14:paraId="546EBDBF" w14:textId="7605F629" w:rsidR="0045130A" w:rsidRPr="001E676B" w:rsidRDefault="00886E43" w:rsidP="000661AE">
            <w:pPr>
              <w:rPr>
                <w:sz w:val="18"/>
                <w:szCs w:val="18"/>
              </w:rPr>
            </w:pPr>
            <w:r>
              <w:rPr>
                <w:sz w:val="18"/>
                <w:szCs w:val="18"/>
              </w:rPr>
              <w:t>X.</w:t>
            </w:r>
            <w:r w:rsidR="0045130A" w:rsidRPr="001E676B">
              <w:rPr>
                <w:sz w:val="18"/>
                <w:szCs w:val="18"/>
              </w:rPr>
              <w:t>1</w:t>
            </w:r>
          </w:p>
        </w:tc>
        <w:tc>
          <w:tcPr>
            <w:tcW w:w="4143" w:type="dxa"/>
          </w:tcPr>
          <w:p w14:paraId="37723868" w14:textId="77777777" w:rsidR="0045130A" w:rsidRPr="001E676B" w:rsidRDefault="0045130A" w:rsidP="000661AE">
            <w:pPr>
              <w:spacing w:after="0"/>
              <w:rPr>
                <w:sz w:val="18"/>
                <w:szCs w:val="18"/>
              </w:rPr>
            </w:pPr>
            <w:r w:rsidRPr="001E676B">
              <w:rPr>
                <w:sz w:val="18"/>
                <w:szCs w:val="18"/>
              </w:rPr>
              <w:t>&lt;Innspill/kommentar&gt;</w:t>
            </w:r>
          </w:p>
        </w:tc>
        <w:tc>
          <w:tcPr>
            <w:tcW w:w="3969" w:type="dxa"/>
          </w:tcPr>
          <w:p w14:paraId="33EAB676" w14:textId="77777777" w:rsidR="0045130A" w:rsidRPr="00340AA6" w:rsidRDefault="0045130A" w:rsidP="000661AE">
            <w:pPr>
              <w:rPr>
                <w:sz w:val="18"/>
                <w:szCs w:val="18"/>
              </w:rPr>
            </w:pPr>
          </w:p>
          <w:p w14:paraId="4E66AE0C" w14:textId="77777777" w:rsidR="0045130A" w:rsidRPr="00340AA6" w:rsidRDefault="0045130A" w:rsidP="000661AE">
            <w:pPr>
              <w:rPr>
                <w:sz w:val="18"/>
                <w:szCs w:val="18"/>
              </w:rPr>
            </w:pPr>
          </w:p>
        </w:tc>
        <w:tc>
          <w:tcPr>
            <w:tcW w:w="851" w:type="dxa"/>
          </w:tcPr>
          <w:p w14:paraId="542FF2C0" w14:textId="77777777" w:rsidR="0045130A" w:rsidRPr="001E676B" w:rsidRDefault="0045130A" w:rsidP="000661AE">
            <w:pPr>
              <w:rPr>
                <w:sz w:val="18"/>
                <w:szCs w:val="18"/>
              </w:rPr>
            </w:pPr>
          </w:p>
        </w:tc>
        <w:tc>
          <w:tcPr>
            <w:tcW w:w="850" w:type="dxa"/>
          </w:tcPr>
          <w:p w14:paraId="4E809B46" w14:textId="77777777" w:rsidR="0045130A" w:rsidRPr="001E676B" w:rsidRDefault="0045130A" w:rsidP="000661AE">
            <w:pPr>
              <w:rPr>
                <w:sz w:val="18"/>
                <w:szCs w:val="18"/>
              </w:rPr>
            </w:pPr>
          </w:p>
        </w:tc>
        <w:tc>
          <w:tcPr>
            <w:tcW w:w="851" w:type="dxa"/>
          </w:tcPr>
          <w:p w14:paraId="36D19902" w14:textId="77777777" w:rsidR="0045130A" w:rsidRPr="001E676B" w:rsidRDefault="0045130A" w:rsidP="000661AE">
            <w:pPr>
              <w:rPr>
                <w:sz w:val="18"/>
                <w:szCs w:val="18"/>
              </w:rPr>
            </w:pPr>
          </w:p>
        </w:tc>
        <w:tc>
          <w:tcPr>
            <w:tcW w:w="3969" w:type="dxa"/>
          </w:tcPr>
          <w:p w14:paraId="21E7ADA2" w14:textId="77777777" w:rsidR="0045130A" w:rsidRPr="001E676B" w:rsidRDefault="0045130A" w:rsidP="000661AE">
            <w:pPr>
              <w:rPr>
                <w:sz w:val="18"/>
                <w:szCs w:val="18"/>
              </w:rPr>
            </w:pPr>
          </w:p>
        </w:tc>
      </w:tr>
      <w:tr w:rsidR="0045130A" w14:paraId="4AEB720D" w14:textId="77777777" w:rsidTr="00886E43">
        <w:tc>
          <w:tcPr>
            <w:tcW w:w="530" w:type="dxa"/>
          </w:tcPr>
          <w:p w14:paraId="3146EF0F" w14:textId="604E502D" w:rsidR="0045130A" w:rsidRPr="001E676B" w:rsidRDefault="00886E43" w:rsidP="000661AE">
            <w:pPr>
              <w:rPr>
                <w:sz w:val="18"/>
                <w:szCs w:val="18"/>
              </w:rPr>
            </w:pPr>
            <w:r>
              <w:rPr>
                <w:sz w:val="18"/>
                <w:szCs w:val="18"/>
              </w:rPr>
              <w:t>X</w:t>
            </w:r>
            <w:r w:rsidR="0045130A" w:rsidRPr="001E676B">
              <w:rPr>
                <w:sz w:val="18"/>
                <w:szCs w:val="18"/>
              </w:rPr>
              <w:t>.2</w:t>
            </w:r>
          </w:p>
        </w:tc>
        <w:tc>
          <w:tcPr>
            <w:tcW w:w="4143" w:type="dxa"/>
          </w:tcPr>
          <w:p w14:paraId="094DE7B9" w14:textId="77777777" w:rsidR="0045130A" w:rsidRPr="001E676B" w:rsidRDefault="0045130A" w:rsidP="000661AE">
            <w:pPr>
              <w:rPr>
                <w:sz w:val="18"/>
                <w:szCs w:val="18"/>
              </w:rPr>
            </w:pPr>
            <w:r w:rsidRPr="001E676B">
              <w:rPr>
                <w:sz w:val="18"/>
                <w:szCs w:val="18"/>
              </w:rPr>
              <w:t>&lt;Innspill/kommentar&gt;</w:t>
            </w:r>
          </w:p>
        </w:tc>
        <w:tc>
          <w:tcPr>
            <w:tcW w:w="3969" w:type="dxa"/>
          </w:tcPr>
          <w:p w14:paraId="0CBF4C72" w14:textId="77777777" w:rsidR="0045130A" w:rsidRPr="00340AA6" w:rsidRDefault="0045130A" w:rsidP="000661AE">
            <w:pPr>
              <w:rPr>
                <w:sz w:val="18"/>
                <w:szCs w:val="18"/>
              </w:rPr>
            </w:pPr>
          </w:p>
        </w:tc>
        <w:tc>
          <w:tcPr>
            <w:tcW w:w="851" w:type="dxa"/>
          </w:tcPr>
          <w:p w14:paraId="21E479A6" w14:textId="77777777" w:rsidR="0045130A" w:rsidRPr="001E676B" w:rsidRDefault="0045130A" w:rsidP="000661AE">
            <w:pPr>
              <w:rPr>
                <w:sz w:val="18"/>
                <w:szCs w:val="18"/>
              </w:rPr>
            </w:pPr>
          </w:p>
        </w:tc>
        <w:tc>
          <w:tcPr>
            <w:tcW w:w="850" w:type="dxa"/>
          </w:tcPr>
          <w:p w14:paraId="551B8CAD" w14:textId="77777777" w:rsidR="0045130A" w:rsidRPr="001E676B" w:rsidRDefault="0045130A" w:rsidP="000661AE">
            <w:pPr>
              <w:rPr>
                <w:sz w:val="18"/>
                <w:szCs w:val="18"/>
              </w:rPr>
            </w:pPr>
          </w:p>
        </w:tc>
        <w:tc>
          <w:tcPr>
            <w:tcW w:w="851" w:type="dxa"/>
          </w:tcPr>
          <w:p w14:paraId="1CF0AB9B" w14:textId="77777777" w:rsidR="0045130A" w:rsidRPr="001E676B" w:rsidRDefault="0045130A" w:rsidP="000661AE">
            <w:pPr>
              <w:rPr>
                <w:sz w:val="18"/>
                <w:szCs w:val="18"/>
              </w:rPr>
            </w:pPr>
          </w:p>
        </w:tc>
        <w:tc>
          <w:tcPr>
            <w:tcW w:w="3969" w:type="dxa"/>
          </w:tcPr>
          <w:p w14:paraId="57F41C38" w14:textId="77777777" w:rsidR="0045130A" w:rsidRPr="001E676B" w:rsidRDefault="0045130A" w:rsidP="000661AE">
            <w:pPr>
              <w:rPr>
                <w:sz w:val="18"/>
                <w:szCs w:val="18"/>
              </w:rPr>
            </w:pPr>
          </w:p>
        </w:tc>
      </w:tr>
      <w:tr w:rsidR="0045130A" w14:paraId="5D046720" w14:textId="77777777" w:rsidTr="00886E43">
        <w:trPr>
          <w:trHeight w:val="224"/>
        </w:trPr>
        <w:tc>
          <w:tcPr>
            <w:tcW w:w="530" w:type="dxa"/>
            <w:vMerge w:val="restart"/>
            <w:shd w:val="clear" w:color="auto" w:fill="D9D9D9" w:themeFill="background1" w:themeFillShade="D9"/>
          </w:tcPr>
          <w:p w14:paraId="4583312B" w14:textId="7C3FFDB6" w:rsidR="0045130A" w:rsidRPr="00610FEB" w:rsidRDefault="00886E43" w:rsidP="000661AE">
            <w:pPr>
              <w:rPr>
                <w:b/>
                <w:bCs/>
                <w:sz w:val="18"/>
                <w:szCs w:val="18"/>
              </w:rPr>
            </w:pPr>
            <w:proofErr w:type="spellStart"/>
            <w:r>
              <w:rPr>
                <w:b/>
                <w:bCs/>
                <w:sz w:val="18"/>
                <w:szCs w:val="18"/>
              </w:rPr>
              <w:t>X</w:t>
            </w:r>
            <w:proofErr w:type="spellEnd"/>
            <w:r w:rsidR="0045130A" w:rsidRPr="00610FEB">
              <w:rPr>
                <w:b/>
                <w:bCs/>
                <w:sz w:val="18"/>
                <w:szCs w:val="18"/>
              </w:rPr>
              <w:t>.</w:t>
            </w:r>
          </w:p>
        </w:tc>
        <w:tc>
          <w:tcPr>
            <w:tcW w:w="4143" w:type="dxa"/>
            <w:vMerge w:val="restart"/>
            <w:shd w:val="clear" w:color="auto" w:fill="D9D9D9" w:themeFill="background1" w:themeFillShade="D9"/>
          </w:tcPr>
          <w:p w14:paraId="55020D4B" w14:textId="77777777" w:rsidR="0045130A" w:rsidRPr="00610FEB" w:rsidRDefault="0045130A" w:rsidP="000661AE">
            <w:pPr>
              <w:jc w:val="center"/>
              <w:rPr>
                <w:b/>
                <w:bCs/>
                <w:sz w:val="18"/>
                <w:szCs w:val="18"/>
              </w:rPr>
            </w:pPr>
            <w:r w:rsidRPr="00610FEB">
              <w:rPr>
                <w:b/>
                <w:bCs/>
                <w:sz w:val="18"/>
                <w:szCs w:val="18"/>
              </w:rPr>
              <w:t>&lt;Navn&gt;</w:t>
            </w:r>
          </w:p>
        </w:tc>
        <w:tc>
          <w:tcPr>
            <w:tcW w:w="3969" w:type="dxa"/>
            <w:vMerge w:val="restart"/>
            <w:shd w:val="clear" w:color="auto" w:fill="D9D9D9" w:themeFill="background1" w:themeFillShade="D9"/>
          </w:tcPr>
          <w:p w14:paraId="4AC4EBCF" w14:textId="77777777" w:rsidR="0045130A" w:rsidRPr="00610FEB" w:rsidRDefault="0045130A" w:rsidP="000661AE">
            <w:pPr>
              <w:jc w:val="center"/>
              <w:rPr>
                <w:b/>
                <w:bCs/>
                <w:sz w:val="18"/>
                <w:szCs w:val="18"/>
              </w:rPr>
            </w:pPr>
            <w:r w:rsidRPr="00610FEB">
              <w:rPr>
                <w:b/>
                <w:bCs/>
                <w:sz w:val="18"/>
                <w:szCs w:val="18"/>
              </w:rPr>
              <w:t>Forslagstillers kommentar</w:t>
            </w:r>
          </w:p>
        </w:tc>
        <w:tc>
          <w:tcPr>
            <w:tcW w:w="2552" w:type="dxa"/>
            <w:gridSpan w:val="3"/>
            <w:shd w:val="clear" w:color="auto" w:fill="D9D9D9" w:themeFill="background1" w:themeFillShade="D9"/>
          </w:tcPr>
          <w:p w14:paraId="7F973DCF" w14:textId="77777777" w:rsidR="0045130A" w:rsidRPr="00610FEB" w:rsidRDefault="0045130A" w:rsidP="000661AE">
            <w:pPr>
              <w:jc w:val="center"/>
              <w:rPr>
                <w:b/>
                <w:bCs/>
                <w:sz w:val="18"/>
                <w:szCs w:val="18"/>
              </w:rPr>
            </w:pPr>
            <w:r w:rsidRPr="00610FEB">
              <w:rPr>
                <w:b/>
                <w:bCs/>
                <w:sz w:val="18"/>
                <w:szCs w:val="18"/>
              </w:rPr>
              <w:t>Endringer</w:t>
            </w:r>
          </w:p>
        </w:tc>
        <w:tc>
          <w:tcPr>
            <w:tcW w:w="3969" w:type="dxa"/>
            <w:vMerge w:val="restart"/>
            <w:shd w:val="clear" w:color="auto" w:fill="D9D9D9" w:themeFill="background1" w:themeFillShade="D9"/>
          </w:tcPr>
          <w:p w14:paraId="682B37B1" w14:textId="77777777" w:rsidR="0045130A" w:rsidRPr="00610FEB" w:rsidRDefault="0045130A" w:rsidP="000661AE">
            <w:pPr>
              <w:jc w:val="center"/>
              <w:rPr>
                <w:b/>
                <w:bCs/>
                <w:sz w:val="18"/>
                <w:szCs w:val="18"/>
              </w:rPr>
            </w:pPr>
            <w:r w:rsidRPr="00610FEB">
              <w:rPr>
                <w:b/>
                <w:bCs/>
                <w:sz w:val="18"/>
                <w:szCs w:val="18"/>
              </w:rPr>
              <w:t>Plan- og bygningsetatens kommentar</w:t>
            </w:r>
          </w:p>
        </w:tc>
      </w:tr>
      <w:tr w:rsidR="0045130A" w14:paraId="638E65EB" w14:textId="77777777" w:rsidTr="00886E43">
        <w:trPr>
          <w:trHeight w:val="223"/>
        </w:trPr>
        <w:tc>
          <w:tcPr>
            <w:tcW w:w="530" w:type="dxa"/>
            <w:vMerge/>
          </w:tcPr>
          <w:p w14:paraId="0CF53110" w14:textId="77777777" w:rsidR="0045130A" w:rsidRPr="00A37BBD" w:rsidRDefault="0045130A" w:rsidP="000661AE">
            <w:pPr>
              <w:rPr>
                <w:b/>
                <w:bCs/>
              </w:rPr>
            </w:pPr>
          </w:p>
        </w:tc>
        <w:tc>
          <w:tcPr>
            <w:tcW w:w="4143" w:type="dxa"/>
            <w:vMerge/>
          </w:tcPr>
          <w:p w14:paraId="3567DEA6" w14:textId="77777777" w:rsidR="0045130A" w:rsidRPr="00A37BBD" w:rsidRDefault="0045130A" w:rsidP="000661AE">
            <w:pPr>
              <w:rPr>
                <w:b/>
                <w:bCs/>
              </w:rPr>
            </w:pPr>
          </w:p>
        </w:tc>
        <w:tc>
          <w:tcPr>
            <w:tcW w:w="3969" w:type="dxa"/>
            <w:vMerge/>
          </w:tcPr>
          <w:p w14:paraId="6CD543BE" w14:textId="77777777" w:rsidR="0045130A" w:rsidRPr="00A37BBD" w:rsidRDefault="0045130A" w:rsidP="000661AE">
            <w:pPr>
              <w:rPr>
                <w:b/>
                <w:bCs/>
              </w:rPr>
            </w:pPr>
          </w:p>
        </w:tc>
        <w:tc>
          <w:tcPr>
            <w:tcW w:w="851" w:type="dxa"/>
            <w:shd w:val="clear" w:color="auto" w:fill="D9D9D9" w:themeFill="background1" w:themeFillShade="D9"/>
          </w:tcPr>
          <w:p w14:paraId="4C94CE21" w14:textId="77777777" w:rsidR="0045130A" w:rsidRPr="00610FEB" w:rsidRDefault="0045130A" w:rsidP="000661AE">
            <w:pPr>
              <w:rPr>
                <w:b/>
                <w:bCs/>
                <w:sz w:val="14"/>
                <w:szCs w:val="14"/>
              </w:rPr>
            </w:pPr>
            <w:r>
              <w:rPr>
                <w:b/>
                <w:bCs/>
                <w:sz w:val="14"/>
                <w:szCs w:val="14"/>
              </w:rPr>
              <w:t>Planb</w:t>
            </w:r>
            <w:r w:rsidRPr="00610FEB">
              <w:rPr>
                <w:b/>
                <w:bCs/>
                <w:sz w:val="14"/>
                <w:szCs w:val="14"/>
              </w:rPr>
              <w:t>eskrivelse</w:t>
            </w:r>
          </w:p>
        </w:tc>
        <w:tc>
          <w:tcPr>
            <w:tcW w:w="850" w:type="dxa"/>
            <w:shd w:val="clear" w:color="auto" w:fill="D9D9D9" w:themeFill="background1" w:themeFillShade="D9"/>
          </w:tcPr>
          <w:p w14:paraId="03B49671" w14:textId="77777777" w:rsidR="0045130A" w:rsidRPr="00610FEB" w:rsidRDefault="0045130A" w:rsidP="000661AE">
            <w:pPr>
              <w:rPr>
                <w:b/>
                <w:bCs/>
                <w:sz w:val="14"/>
                <w:szCs w:val="14"/>
              </w:rPr>
            </w:pPr>
            <w:r>
              <w:rPr>
                <w:b/>
                <w:bCs/>
                <w:sz w:val="14"/>
                <w:szCs w:val="14"/>
              </w:rPr>
              <w:t>B</w:t>
            </w:r>
            <w:r w:rsidRPr="00610FEB">
              <w:rPr>
                <w:b/>
                <w:bCs/>
                <w:sz w:val="14"/>
                <w:szCs w:val="14"/>
              </w:rPr>
              <w:t>estemmelser</w:t>
            </w:r>
          </w:p>
        </w:tc>
        <w:tc>
          <w:tcPr>
            <w:tcW w:w="851" w:type="dxa"/>
            <w:shd w:val="clear" w:color="auto" w:fill="D9D9D9" w:themeFill="background1" w:themeFillShade="D9"/>
          </w:tcPr>
          <w:p w14:paraId="41FC2758" w14:textId="77777777" w:rsidR="0045130A" w:rsidRPr="00610FEB" w:rsidRDefault="0045130A" w:rsidP="000661AE">
            <w:pPr>
              <w:rPr>
                <w:b/>
                <w:bCs/>
                <w:sz w:val="14"/>
                <w:szCs w:val="14"/>
              </w:rPr>
            </w:pPr>
            <w:r>
              <w:rPr>
                <w:b/>
                <w:bCs/>
                <w:sz w:val="14"/>
                <w:szCs w:val="14"/>
              </w:rPr>
              <w:t>K</w:t>
            </w:r>
            <w:r w:rsidRPr="00610FEB">
              <w:rPr>
                <w:b/>
                <w:bCs/>
                <w:sz w:val="14"/>
                <w:szCs w:val="14"/>
              </w:rPr>
              <w:t>art</w:t>
            </w:r>
          </w:p>
        </w:tc>
        <w:tc>
          <w:tcPr>
            <w:tcW w:w="3969" w:type="dxa"/>
            <w:vMerge/>
          </w:tcPr>
          <w:p w14:paraId="017E40F3" w14:textId="77777777" w:rsidR="0045130A" w:rsidRPr="00A37BBD" w:rsidRDefault="0045130A" w:rsidP="000661AE">
            <w:pPr>
              <w:rPr>
                <w:b/>
                <w:bCs/>
              </w:rPr>
            </w:pPr>
          </w:p>
        </w:tc>
      </w:tr>
      <w:tr w:rsidR="0045130A" w14:paraId="4451DCC9" w14:textId="77777777" w:rsidTr="00886E43">
        <w:tc>
          <w:tcPr>
            <w:tcW w:w="530" w:type="dxa"/>
          </w:tcPr>
          <w:p w14:paraId="68E8D8B0" w14:textId="03C5FBB6" w:rsidR="0045130A" w:rsidRPr="001E676B" w:rsidRDefault="00886E43" w:rsidP="000661AE">
            <w:pPr>
              <w:rPr>
                <w:sz w:val="18"/>
                <w:szCs w:val="18"/>
              </w:rPr>
            </w:pPr>
            <w:r>
              <w:rPr>
                <w:sz w:val="18"/>
                <w:szCs w:val="18"/>
              </w:rPr>
              <w:t>X</w:t>
            </w:r>
            <w:r w:rsidR="0045130A" w:rsidRPr="001E676B">
              <w:rPr>
                <w:sz w:val="18"/>
                <w:szCs w:val="18"/>
              </w:rPr>
              <w:t>.1</w:t>
            </w:r>
          </w:p>
        </w:tc>
        <w:tc>
          <w:tcPr>
            <w:tcW w:w="4143" w:type="dxa"/>
          </w:tcPr>
          <w:p w14:paraId="47CDC7F5" w14:textId="77777777" w:rsidR="0045130A" w:rsidRDefault="0045130A" w:rsidP="000661AE">
            <w:pPr>
              <w:spacing w:after="0"/>
              <w:rPr>
                <w:sz w:val="18"/>
                <w:szCs w:val="18"/>
              </w:rPr>
            </w:pPr>
            <w:r w:rsidRPr="001E676B">
              <w:rPr>
                <w:sz w:val="18"/>
                <w:szCs w:val="18"/>
              </w:rPr>
              <w:t>&lt;Innspill/kommentar&gt;</w:t>
            </w:r>
          </w:p>
          <w:p w14:paraId="3C7CCAAF" w14:textId="77777777" w:rsidR="0045130A" w:rsidRPr="001E676B" w:rsidRDefault="0045130A" w:rsidP="000661AE">
            <w:pPr>
              <w:spacing w:after="0"/>
              <w:rPr>
                <w:sz w:val="18"/>
                <w:szCs w:val="18"/>
              </w:rPr>
            </w:pPr>
          </w:p>
        </w:tc>
        <w:tc>
          <w:tcPr>
            <w:tcW w:w="3969" w:type="dxa"/>
          </w:tcPr>
          <w:p w14:paraId="1A787CC2" w14:textId="77777777" w:rsidR="0045130A" w:rsidRPr="00340AA6" w:rsidRDefault="0045130A" w:rsidP="000661AE">
            <w:pPr>
              <w:rPr>
                <w:sz w:val="18"/>
                <w:szCs w:val="18"/>
              </w:rPr>
            </w:pPr>
          </w:p>
        </w:tc>
        <w:tc>
          <w:tcPr>
            <w:tcW w:w="851" w:type="dxa"/>
          </w:tcPr>
          <w:p w14:paraId="1B56E882" w14:textId="77777777" w:rsidR="0045130A" w:rsidRPr="001E676B" w:rsidRDefault="0045130A" w:rsidP="000661AE">
            <w:pPr>
              <w:rPr>
                <w:sz w:val="18"/>
                <w:szCs w:val="18"/>
              </w:rPr>
            </w:pPr>
          </w:p>
        </w:tc>
        <w:tc>
          <w:tcPr>
            <w:tcW w:w="850" w:type="dxa"/>
          </w:tcPr>
          <w:p w14:paraId="70228862" w14:textId="77777777" w:rsidR="0045130A" w:rsidRPr="001E676B" w:rsidRDefault="0045130A" w:rsidP="000661AE">
            <w:pPr>
              <w:rPr>
                <w:sz w:val="18"/>
                <w:szCs w:val="18"/>
              </w:rPr>
            </w:pPr>
          </w:p>
        </w:tc>
        <w:tc>
          <w:tcPr>
            <w:tcW w:w="851" w:type="dxa"/>
          </w:tcPr>
          <w:p w14:paraId="77D70A8A" w14:textId="77777777" w:rsidR="0045130A" w:rsidRPr="001E676B" w:rsidRDefault="0045130A" w:rsidP="000661AE">
            <w:pPr>
              <w:rPr>
                <w:sz w:val="18"/>
                <w:szCs w:val="18"/>
              </w:rPr>
            </w:pPr>
          </w:p>
        </w:tc>
        <w:tc>
          <w:tcPr>
            <w:tcW w:w="3969" w:type="dxa"/>
          </w:tcPr>
          <w:p w14:paraId="0FBC428D" w14:textId="77777777" w:rsidR="0045130A" w:rsidRPr="001E676B" w:rsidRDefault="0045130A" w:rsidP="000661AE">
            <w:pPr>
              <w:rPr>
                <w:sz w:val="18"/>
                <w:szCs w:val="18"/>
              </w:rPr>
            </w:pPr>
          </w:p>
        </w:tc>
      </w:tr>
      <w:tr w:rsidR="0045130A" w14:paraId="59588CFD" w14:textId="77777777" w:rsidTr="00886E43">
        <w:tc>
          <w:tcPr>
            <w:tcW w:w="530" w:type="dxa"/>
          </w:tcPr>
          <w:p w14:paraId="138FE264" w14:textId="4FBEA59A" w:rsidR="0045130A" w:rsidRPr="001E676B" w:rsidRDefault="00886E43" w:rsidP="000661AE">
            <w:pPr>
              <w:rPr>
                <w:sz w:val="18"/>
                <w:szCs w:val="18"/>
              </w:rPr>
            </w:pPr>
            <w:r>
              <w:rPr>
                <w:sz w:val="18"/>
                <w:szCs w:val="18"/>
              </w:rPr>
              <w:t>X</w:t>
            </w:r>
            <w:r w:rsidR="0045130A" w:rsidRPr="001E676B">
              <w:rPr>
                <w:sz w:val="18"/>
                <w:szCs w:val="18"/>
              </w:rPr>
              <w:t>.2</w:t>
            </w:r>
          </w:p>
        </w:tc>
        <w:tc>
          <w:tcPr>
            <w:tcW w:w="4143" w:type="dxa"/>
          </w:tcPr>
          <w:p w14:paraId="11ECC1DD" w14:textId="77777777" w:rsidR="0045130A" w:rsidRPr="001E676B" w:rsidRDefault="0045130A" w:rsidP="000661AE">
            <w:pPr>
              <w:rPr>
                <w:sz w:val="18"/>
                <w:szCs w:val="18"/>
              </w:rPr>
            </w:pPr>
            <w:r w:rsidRPr="001E676B">
              <w:rPr>
                <w:sz w:val="18"/>
                <w:szCs w:val="18"/>
              </w:rPr>
              <w:t>&lt;Innspill/kommentar&gt;</w:t>
            </w:r>
          </w:p>
        </w:tc>
        <w:tc>
          <w:tcPr>
            <w:tcW w:w="3969" w:type="dxa"/>
          </w:tcPr>
          <w:p w14:paraId="42D60337" w14:textId="77777777" w:rsidR="0045130A" w:rsidRPr="00340AA6" w:rsidRDefault="0045130A" w:rsidP="000661AE">
            <w:pPr>
              <w:rPr>
                <w:sz w:val="18"/>
                <w:szCs w:val="18"/>
              </w:rPr>
            </w:pPr>
          </w:p>
        </w:tc>
        <w:tc>
          <w:tcPr>
            <w:tcW w:w="851" w:type="dxa"/>
          </w:tcPr>
          <w:p w14:paraId="27463D35" w14:textId="77777777" w:rsidR="0045130A" w:rsidRPr="001E676B" w:rsidRDefault="0045130A" w:rsidP="000661AE">
            <w:pPr>
              <w:rPr>
                <w:sz w:val="18"/>
                <w:szCs w:val="18"/>
              </w:rPr>
            </w:pPr>
          </w:p>
        </w:tc>
        <w:tc>
          <w:tcPr>
            <w:tcW w:w="850" w:type="dxa"/>
          </w:tcPr>
          <w:p w14:paraId="4CA6E721" w14:textId="77777777" w:rsidR="0045130A" w:rsidRPr="001E676B" w:rsidRDefault="0045130A" w:rsidP="000661AE">
            <w:pPr>
              <w:rPr>
                <w:sz w:val="18"/>
                <w:szCs w:val="18"/>
              </w:rPr>
            </w:pPr>
          </w:p>
        </w:tc>
        <w:tc>
          <w:tcPr>
            <w:tcW w:w="851" w:type="dxa"/>
          </w:tcPr>
          <w:p w14:paraId="39FDC4C4" w14:textId="77777777" w:rsidR="0045130A" w:rsidRPr="001E676B" w:rsidRDefault="0045130A" w:rsidP="000661AE">
            <w:pPr>
              <w:rPr>
                <w:sz w:val="18"/>
                <w:szCs w:val="18"/>
              </w:rPr>
            </w:pPr>
          </w:p>
        </w:tc>
        <w:tc>
          <w:tcPr>
            <w:tcW w:w="3969" w:type="dxa"/>
          </w:tcPr>
          <w:p w14:paraId="57725CA2" w14:textId="77777777" w:rsidR="0045130A" w:rsidRPr="001E676B" w:rsidRDefault="0045130A" w:rsidP="000661AE">
            <w:pPr>
              <w:rPr>
                <w:sz w:val="18"/>
                <w:szCs w:val="18"/>
              </w:rPr>
            </w:pPr>
          </w:p>
        </w:tc>
      </w:tr>
      <w:tr w:rsidR="0045130A" w14:paraId="5D937727" w14:textId="77777777" w:rsidTr="00886E43">
        <w:tc>
          <w:tcPr>
            <w:tcW w:w="530" w:type="dxa"/>
          </w:tcPr>
          <w:p w14:paraId="3525B375" w14:textId="45C0E15A" w:rsidR="0045130A" w:rsidRPr="001E676B" w:rsidRDefault="00886E43" w:rsidP="000661AE">
            <w:pPr>
              <w:rPr>
                <w:sz w:val="18"/>
                <w:szCs w:val="18"/>
              </w:rPr>
            </w:pPr>
            <w:r>
              <w:rPr>
                <w:sz w:val="18"/>
                <w:szCs w:val="18"/>
              </w:rPr>
              <w:t>X</w:t>
            </w:r>
            <w:r w:rsidR="0045130A" w:rsidRPr="001E676B">
              <w:rPr>
                <w:sz w:val="18"/>
                <w:szCs w:val="18"/>
              </w:rPr>
              <w:t>.3</w:t>
            </w:r>
          </w:p>
        </w:tc>
        <w:tc>
          <w:tcPr>
            <w:tcW w:w="4143" w:type="dxa"/>
          </w:tcPr>
          <w:p w14:paraId="0262586A" w14:textId="77777777" w:rsidR="0045130A" w:rsidRPr="001E676B" w:rsidRDefault="0045130A" w:rsidP="000661AE">
            <w:pPr>
              <w:rPr>
                <w:sz w:val="18"/>
                <w:szCs w:val="18"/>
              </w:rPr>
            </w:pPr>
            <w:r w:rsidRPr="001E676B">
              <w:rPr>
                <w:sz w:val="18"/>
                <w:szCs w:val="18"/>
              </w:rPr>
              <w:t>&lt;Innspill/kommentar&gt;</w:t>
            </w:r>
          </w:p>
        </w:tc>
        <w:tc>
          <w:tcPr>
            <w:tcW w:w="3969" w:type="dxa"/>
          </w:tcPr>
          <w:p w14:paraId="11E683DF" w14:textId="77777777" w:rsidR="0045130A" w:rsidRPr="001E676B" w:rsidRDefault="0045130A" w:rsidP="000661AE">
            <w:pPr>
              <w:rPr>
                <w:sz w:val="18"/>
                <w:szCs w:val="18"/>
              </w:rPr>
            </w:pPr>
          </w:p>
          <w:p w14:paraId="535DBFAE" w14:textId="77777777" w:rsidR="0045130A" w:rsidRPr="001E676B" w:rsidRDefault="0045130A" w:rsidP="000661AE">
            <w:pPr>
              <w:rPr>
                <w:sz w:val="18"/>
                <w:szCs w:val="18"/>
              </w:rPr>
            </w:pPr>
          </w:p>
        </w:tc>
        <w:tc>
          <w:tcPr>
            <w:tcW w:w="851" w:type="dxa"/>
          </w:tcPr>
          <w:p w14:paraId="4E8F537F" w14:textId="77777777" w:rsidR="0045130A" w:rsidRPr="001E676B" w:rsidRDefault="0045130A" w:rsidP="000661AE">
            <w:pPr>
              <w:rPr>
                <w:sz w:val="18"/>
                <w:szCs w:val="18"/>
              </w:rPr>
            </w:pPr>
          </w:p>
        </w:tc>
        <w:tc>
          <w:tcPr>
            <w:tcW w:w="850" w:type="dxa"/>
          </w:tcPr>
          <w:p w14:paraId="6B830E71" w14:textId="77777777" w:rsidR="0045130A" w:rsidRPr="001E676B" w:rsidRDefault="0045130A" w:rsidP="000661AE">
            <w:pPr>
              <w:rPr>
                <w:sz w:val="18"/>
                <w:szCs w:val="18"/>
              </w:rPr>
            </w:pPr>
          </w:p>
        </w:tc>
        <w:tc>
          <w:tcPr>
            <w:tcW w:w="851" w:type="dxa"/>
          </w:tcPr>
          <w:p w14:paraId="1DCE070E" w14:textId="77777777" w:rsidR="0045130A" w:rsidRPr="001E676B" w:rsidRDefault="0045130A" w:rsidP="000661AE">
            <w:pPr>
              <w:rPr>
                <w:sz w:val="18"/>
                <w:szCs w:val="18"/>
              </w:rPr>
            </w:pPr>
          </w:p>
        </w:tc>
        <w:tc>
          <w:tcPr>
            <w:tcW w:w="3969" w:type="dxa"/>
          </w:tcPr>
          <w:p w14:paraId="03F15D43" w14:textId="77777777" w:rsidR="0045130A" w:rsidRPr="001E676B" w:rsidRDefault="0045130A" w:rsidP="000661AE">
            <w:pPr>
              <w:rPr>
                <w:sz w:val="18"/>
                <w:szCs w:val="18"/>
              </w:rPr>
            </w:pPr>
          </w:p>
        </w:tc>
      </w:tr>
    </w:tbl>
    <w:p w14:paraId="7D4F0CA0" w14:textId="77777777" w:rsidR="0045130A" w:rsidRPr="00D57584" w:rsidRDefault="0045130A" w:rsidP="0045130A">
      <w:pPr>
        <w:pStyle w:val="Ingenmellomrom"/>
        <w:rPr>
          <w:i/>
          <w:color w:val="FF0000"/>
          <w:sz w:val="18"/>
          <w:szCs w:val="20"/>
        </w:rPr>
      </w:pPr>
      <w:r w:rsidRPr="00D57584">
        <w:rPr>
          <w:i/>
          <w:color w:val="FF0000"/>
          <w:sz w:val="18"/>
          <w:szCs w:val="20"/>
        </w:rPr>
        <w:t>Legg til rader ved behov</w:t>
      </w:r>
    </w:p>
    <w:p w14:paraId="5CA440D2" w14:textId="77777777" w:rsidR="0045130A" w:rsidRDefault="0045130A" w:rsidP="0045130A"/>
    <w:p w14:paraId="2457AB4E" w14:textId="77777777" w:rsidR="0045130A" w:rsidRDefault="0045130A" w:rsidP="0045130A">
      <w:pPr>
        <w:pStyle w:val="Overskrift3"/>
        <w:numPr>
          <w:ilvl w:val="0"/>
          <w:numId w:val="0"/>
        </w:numPr>
        <w:ind w:left="567" w:hanging="567"/>
      </w:pPr>
      <w:r>
        <w:t>Organisasjoner</w:t>
      </w:r>
    </w:p>
    <w:tbl>
      <w:tblPr>
        <w:tblStyle w:val="Tabellrutenett"/>
        <w:tblW w:w="15163" w:type="dxa"/>
        <w:tblLayout w:type="fixed"/>
        <w:tblLook w:val="04A0" w:firstRow="1" w:lastRow="0" w:firstColumn="1" w:lastColumn="0" w:noHBand="0" w:noVBand="1"/>
      </w:tblPr>
      <w:tblGrid>
        <w:gridCol w:w="704"/>
        <w:gridCol w:w="3969"/>
        <w:gridCol w:w="3969"/>
        <w:gridCol w:w="851"/>
        <w:gridCol w:w="850"/>
        <w:gridCol w:w="851"/>
        <w:gridCol w:w="3969"/>
      </w:tblGrid>
      <w:tr w:rsidR="0045130A" w14:paraId="217C515E" w14:textId="77777777" w:rsidTr="00340AA6">
        <w:trPr>
          <w:trHeight w:val="224"/>
        </w:trPr>
        <w:tc>
          <w:tcPr>
            <w:tcW w:w="704" w:type="dxa"/>
            <w:vMerge w:val="restart"/>
            <w:shd w:val="clear" w:color="auto" w:fill="D9D9D9" w:themeFill="background1" w:themeFillShade="D9"/>
          </w:tcPr>
          <w:p w14:paraId="5253A235" w14:textId="4A66450E" w:rsidR="0045130A" w:rsidRPr="00610FEB" w:rsidRDefault="00886E43" w:rsidP="000661AE">
            <w:pPr>
              <w:rPr>
                <w:b/>
                <w:bCs/>
                <w:sz w:val="18"/>
                <w:szCs w:val="18"/>
              </w:rPr>
            </w:pPr>
            <w:proofErr w:type="spellStart"/>
            <w:r>
              <w:rPr>
                <w:b/>
                <w:bCs/>
                <w:sz w:val="18"/>
                <w:szCs w:val="18"/>
              </w:rPr>
              <w:t>X</w:t>
            </w:r>
            <w:proofErr w:type="spellEnd"/>
            <w:r w:rsidR="0045130A" w:rsidRPr="00610FEB">
              <w:rPr>
                <w:b/>
                <w:bCs/>
                <w:sz w:val="18"/>
                <w:szCs w:val="18"/>
              </w:rPr>
              <w:t>.</w:t>
            </w:r>
          </w:p>
        </w:tc>
        <w:tc>
          <w:tcPr>
            <w:tcW w:w="3969" w:type="dxa"/>
            <w:vMerge w:val="restart"/>
            <w:shd w:val="clear" w:color="auto" w:fill="D9D9D9" w:themeFill="background1" w:themeFillShade="D9"/>
          </w:tcPr>
          <w:p w14:paraId="6D82A10B" w14:textId="77777777" w:rsidR="0045130A" w:rsidRPr="00610FEB" w:rsidRDefault="0045130A" w:rsidP="000661AE">
            <w:pPr>
              <w:jc w:val="center"/>
              <w:rPr>
                <w:b/>
                <w:bCs/>
                <w:sz w:val="18"/>
                <w:szCs w:val="18"/>
              </w:rPr>
            </w:pPr>
            <w:r w:rsidRPr="00610FEB">
              <w:rPr>
                <w:b/>
                <w:bCs/>
                <w:sz w:val="18"/>
                <w:szCs w:val="18"/>
              </w:rPr>
              <w:t>&lt;Navn&gt;</w:t>
            </w:r>
          </w:p>
        </w:tc>
        <w:tc>
          <w:tcPr>
            <w:tcW w:w="3969" w:type="dxa"/>
            <w:vMerge w:val="restart"/>
            <w:shd w:val="clear" w:color="auto" w:fill="D9D9D9" w:themeFill="background1" w:themeFillShade="D9"/>
          </w:tcPr>
          <w:p w14:paraId="47692260" w14:textId="77777777" w:rsidR="0045130A" w:rsidRPr="00610FEB" w:rsidRDefault="0045130A" w:rsidP="000661AE">
            <w:pPr>
              <w:jc w:val="center"/>
              <w:rPr>
                <w:b/>
                <w:bCs/>
                <w:sz w:val="18"/>
                <w:szCs w:val="18"/>
              </w:rPr>
            </w:pPr>
            <w:r w:rsidRPr="00610FEB">
              <w:rPr>
                <w:b/>
                <w:bCs/>
                <w:sz w:val="18"/>
                <w:szCs w:val="18"/>
              </w:rPr>
              <w:t>Forslagstillers kommentar</w:t>
            </w:r>
          </w:p>
        </w:tc>
        <w:tc>
          <w:tcPr>
            <w:tcW w:w="2552" w:type="dxa"/>
            <w:gridSpan w:val="3"/>
            <w:shd w:val="clear" w:color="auto" w:fill="D9D9D9" w:themeFill="background1" w:themeFillShade="D9"/>
          </w:tcPr>
          <w:p w14:paraId="27588EA0" w14:textId="77777777" w:rsidR="0045130A" w:rsidRPr="00610FEB" w:rsidRDefault="0045130A" w:rsidP="000661AE">
            <w:pPr>
              <w:jc w:val="center"/>
              <w:rPr>
                <w:b/>
                <w:bCs/>
                <w:sz w:val="18"/>
                <w:szCs w:val="18"/>
              </w:rPr>
            </w:pPr>
            <w:r w:rsidRPr="00610FEB">
              <w:rPr>
                <w:b/>
                <w:bCs/>
                <w:sz w:val="18"/>
                <w:szCs w:val="18"/>
              </w:rPr>
              <w:t>Endringer</w:t>
            </w:r>
          </w:p>
        </w:tc>
        <w:tc>
          <w:tcPr>
            <w:tcW w:w="3969" w:type="dxa"/>
            <w:vMerge w:val="restart"/>
            <w:shd w:val="clear" w:color="auto" w:fill="D9D9D9" w:themeFill="background1" w:themeFillShade="D9"/>
          </w:tcPr>
          <w:p w14:paraId="0B644A1F" w14:textId="77777777" w:rsidR="0045130A" w:rsidRPr="00610FEB" w:rsidRDefault="0045130A" w:rsidP="000661AE">
            <w:pPr>
              <w:jc w:val="center"/>
              <w:rPr>
                <w:b/>
                <w:bCs/>
                <w:sz w:val="18"/>
                <w:szCs w:val="18"/>
              </w:rPr>
            </w:pPr>
            <w:r w:rsidRPr="00610FEB">
              <w:rPr>
                <w:b/>
                <w:bCs/>
                <w:sz w:val="18"/>
                <w:szCs w:val="18"/>
              </w:rPr>
              <w:t>Plan- og bygningsetatens kommentar</w:t>
            </w:r>
          </w:p>
        </w:tc>
      </w:tr>
      <w:tr w:rsidR="0045130A" w14:paraId="6848F2F8" w14:textId="77777777" w:rsidTr="00340AA6">
        <w:trPr>
          <w:trHeight w:val="223"/>
        </w:trPr>
        <w:tc>
          <w:tcPr>
            <w:tcW w:w="704" w:type="dxa"/>
            <w:vMerge/>
          </w:tcPr>
          <w:p w14:paraId="394A4F47" w14:textId="77777777" w:rsidR="0045130A" w:rsidRPr="00A37BBD" w:rsidRDefault="0045130A" w:rsidP="000661AE">
            <w:pPr>
              <w:rPr>
                <w:b/>
                <w:bCs/>
              </w:rPr>
            </w:pPr>
          </w:p>
        </w:tc>
        <w:tc>
          <w:tcPr>
            <w:tcW w:w="3969" w:type="dxa"/>
            <w:vMerge/>
          </w:tcPr>
          <w:p w14:paraId="72D01F3F" w14:textId="77777777" w:rsidR="0045130A" w:rsidRPr="00A37BBD" w:rsidRDefault="0045130A" w:rsidP="000661AE">
            <w:pPr>
              <w:rPr>
                <w:b/>
                <w:bCs/>
              </w:rPr>
            </w:pPr>
          </w:p>
        </w:tc>
        <w:tc>
          <w:tcPr>
            <w:tcW w:w="3969" w:type="dxa"/>
            <w:vMerge/>
          </w:tcPr>
          <w:p w14:paraId="354BA687" w14:textId="77777777" w:rsidR="0045130A" w:rsidRPr="00A37BBD" w:rsidRDefault="0045130A" w:rsidP="000661AE">
            <w:pPr>
              <w:rPr>
                <w:b/>
                <w:bCs/>
              </w:rPr>
            </w:pPr>
          </w:p>
        </w:tc>
        <w:tc>
          <w:tcPr>
            <w:tcW w:w="851" w:type="dxa"/>
            <w:shd w:val="clear" w:color="auto" w:fill="D9D9D9" w:themeFill="background1" w:themeFillShade="D9"/>
          </w:tcPr>
          <w:p w14:paraId="32405F96" w14:textId="77777777" w:rsidR="0045130A" w:rsidRPr="00610FEB" w:rsidRDefault="0045130A" w:rsidP="000661AE">
            <w:pPr>
              <w:rPr>
                <w:b/>
                <w:bCs/>
                <w:sz w:val="14"/>
                <w:szCs w:val="14"/>
              </w:rPr>
            </w:pPr>
            <w:r>
              <w:rPr>
                <w:b/>
                <w:bCs/>
                <w:sz w:val="14"/>
                <w:szCs w:val="14"/>
              </w:rPr>
              <w:t>Planb</w:t>
            </w:r>
            <w:r w:rsidRPr="00610FEB">
              <w:rPr>
                <w:b/>
                <w:bCs/>
                <w:sz w:val="14"/>
                <w:szCs w:val="14"/>
              </w:rPr>
              <w:t>eskrivelse</w:t>
            </w:r>
          </w:p>
        </w:tc>
        <w:tc>
          <w:tcPr>
            <w:tcW w:w="850" w:type="dxa"/>
            <w:shd w:val="clear" w:color="auto" w:fill="D9D9D9" w:themeFill="background1" w:themeFillShade="D9"/>
          </w:tcPr>
          <w:p w14:paraId="6A9FCF76" w14:textId="77777777" w:rsidR="0045130A" w:rsidRPr="00610FEB" w:rsidRDefault="0045130A" w:rsidP="000661AE">
            <w:pPr>
              <w:rPr>
                <w:b/>
                <w:bCs/>
                <w:sz w:val="14"/>
                <w:szCs w:val="14"/>
              </w:rPr>
            </w:pPr>
            <w:r>
              <w:rPr>
                <w:b/>
                <w:bCs/>
                <w:sz w:val="14"/>
                <w:szCs w:val="14"/>
              </w:rPr>
              <w:t>B</w:t>
            </w:r>
            <w:r w:rsidRPr="00610FEB">
              <w:rPr>
                <w:b/>
                <w:bCs/>
                <w:sz w:val="14"/>
                <w:szCs w:val="14"/>
              </w:rPr>
              <w:t>estemmelser</w:t>
            </w:r>
          </w:p>
        </w:tc>
        <w:tc>
          <w:tcPr>
            <w:tcW w:w="851" w:type="dxa"/>
            <w:shd w:val="clear" w:color="auto" w:fill="D9D9D9" w:themeFill="background1" w:themeFillShade="D9"/>
          </w:tcPr>
          <w:p w14:paraId="0FE6D722" w14:textId="77777777" w:rsidR="0045130A" w:rsidRPr="00610FEB" w:rsidRDefault="0045130A" w:rsidP="000661AE">
            <w:pPr>
              <w:rPr>
                <w:b/>
                <w:bCs/>
                <w:sz w:val="14"/>
                <w:szCs w:val="14"/>
              </w:rPr>
            </w:pPr>
            <w:r>
              <w:rPr>
                <w:b/>
                <w:bCs/>
                <w:sz w:val="14"/>
                <w:szCs w:val="14"/>
              </w:rPr>
              <w:t>K</w:t>
            </w:r>
            <w:r w:rsidRPr="00610FEB">
              <w:rPr>
                <w:b/>
                <w:bCs/>
                <w:sz w:val="14"/>
                <w:szCs w:val="14"/>
              </w:rPr>
              <w:t>art</w:t>
            </w:r>
          </w:p>
        </w:tc>
        <w:tc>
          <w:tcPr>
            <w:tcW w:w="3969" w:type="dxa"/>
            <w:vMerge/>
          </w:tcPr>
          <w:p w14:paraId="25D7F118" w14:textId="77777777" w:rsidR="0045130A" w:rsidRPr="00A37BBD" w:rsidRDefault="0045130A" w:rsidP="000661AE">
            <w:pPr>
              <w:rPr>
                <w:b/>
                <w:bCs/>
              </w:rPr>
            </w:pPr>
          </w:p>
        </w:tc>
      </w:tr>
      <w:tr w:rsidR="0045130A" w14:paraId="66A6D5A1" w14:textId="77777777" w:rsidTr="00340AA6">
        <w:tc>
          <w:tcPr>
            <w:tcW w:w="704" w:type="dxa"/>
          </w:tcPr>
          <w:p w14:paraId="519DF859" w14:textId="15522A46" w:rsidR="0045130A" w:rsidRPr="001E676B" w:rsidRDefault="00886E43" w:rsidP="000661AE">
            <w:pPr>
              <w:rPr>
                <w:sz w:val="18"/>
                <w:szCs w:val="18"/>
              </w:rPr>
            </w:pPr>
            <w:r>
              <w:rPr>
                <w:sz w:val="18"/>
                <w:szCs w:val="18"/>
              </w:rPr>
              <w:t>X</w:t>
            </w:r>
            <w:r w:rsidR="0045130A" w:rsidRPr="001E676B">
              <w:rPr>
                <w:sz w:val="18"/>
                <w:szCs w:val="18"/>
              </w:rPr>
              <w:t>.1</w:t>
            </w:r>
          </w:p>
        </w:tc>
        <w:tc>
          <w:tcPr>
            <w:tcW w:w="3969" w:type="dxa"/>
          </w:tcPr>
          <w:p w14:paraId="344D4985" w14:textId="77777777" w:rsidR="0045130A" w:rsidRPr="001E676B" w:rsidRDefault="0045130A" w:rsidP="000661AE">
            <w:pPr>
              <w:spacing w:after="0"/>
              <w:rPr>
                <w:sz w:val="18"/>
                <w:szCs w:val="18"/>
              </w:rPr>
            </w:pPr>
            <w:r w:rsidRPr="001E676B">
              <w:rPr>
                <w:sz w:val="18"/>
                <w:szCs w:val="18"/>
              </w:rPr>
              <w:t>&lt;Innspill/kommentar&gt;</w:t>
            </w:r>
          </w:p>
        </w:tc>
        <w:tc>
          <w:tcPr>
            <w:tcW w:w="3969" w:type="dxa"/>
          </w:tcPr>
          <w:p w14:paraId="140A4F55" w14:textId="77777777" w:rsidR="0045130A" w:rsidRPr="00340AA6" w:rsidRDefault="0045130A" w:rsidP="000661AE">
            <w:pPr>
              <w:rPr>
                <w:sz w:val="18"/>
                <w:szCs w:val="18"/>
              </w:rPr>
            </w:pPr>
          </w:p>
          <w:p w14:paraId="6A922573" w14:textId="77777777" w:rsidR="0045130A" w:rsidRPr="00340AA6" w:rsidRDefault="0045130A" w:rsidP="000661AE">
            <w:pPr>
              <w:rPr>
                <w:sz w:val="18"/>
                <w:szCs w:val="18"/>
              </w:rPr>
            </w:pPr>
          </w:p>
        </w:tc>
        <w:tc>
          <w:tcPr>
            <w:tcW w:w="851" w:type="dxa"/>
          </w:tcPr>
          <w:p w14:paraId="03B3A81D" w14:textId="77777777" w:rsidR="0045130A" w:rsidRPr="001E676B" w:rsidRDefault="0045130A" w:rsidP="000661AE">
            <w:pPr>
              <w:rPr>
                <w:sz w:val="18"/>
                <w:szCs w:val="18"/>
              </w:rPr>
            </w:pPr>
          </w:p>
        </w:tc>
        <w:tc>
          <w:tcPr>
            <w:tcW w:w="850" w:type="dxa"/>
          </w:tcPr>
          <w:p w14:paraId="1E451344" w14:textId="77777777" w:rsidR="0045130A" w:rsidRPr="001E676B" w:rsidRDefault="0045130A" w:rsidP="000661AE">
            <w:pPr>
              <w:rPr>
                <w:sz w:val="18"/>
                <w:szCs w:val="18"/>
              </w:rPr>
            </w:pPr>
          </w:p>
        </w:tc>
        <w:tc>
          <w:tcPr>
            <w:tcW w:w="851" w:type="dxa"/>
          </w:tcPr>
          <w:p w14:paraId="5B00CA0E" w14:textId="77777777" w:rsidR="0045130A" w:rsidRPr="001E676B" w:rsidRDefault="0045130A" w:rsidP="000661AE">
            <w:pPr>
              <w:rPr>
                <w:sz w:val="18"/>
                <w:szCs w:val="18"/>
              </w:rPr>
            </w:pPr>
          </w:p>
        </w:tc>
        <w:tc>
          <w:tcPr>
            <w:tcW w:w="3969" w:type="dxa"/>
          </w:tcPr>
          <w:p w14:paraId="48545753" w14:textId="77777777" w:rsidR="0045130A" w:rsidRPr="001E676B" w:rsidRDefault="0045130A" w:rsidP="000661AE">
            <w:pPr>
              <w:rPr>
                <w:sz w:val="18"/>
                <w:szCs w:val="18"/>
              </w:rPr>
            </w:pPr>
          </w:p>
        </w:tc>
      </w:tr>
      <w:tr w:rsidR="0045130A" w14:paraId="51FA373D" w14:textId="77777777" w:rsidTr="00340AA6">
        <w:tc>
          <w:tcPr>
            <w:tcW w:w="704" w:type="dxa"/>
          </w:tcPr>
          <w:p w14:paraId="295E7075" w14:textId="21B98F03" w:rsidR="0045130A" w:rsidRPr="001E676B" w:rsidRDefault="00886E43" w:rsidP="000661AE">
            <w:pPr>
              <w:rPr>
                <w:sz w:val="18"/>
                <w:szCs w:val="18"/>
              </w:rPr>
            </w:pPr>
            <w:r>
              <w:rPr>
                <w:sz w:val="18"/>
                <w:szCs w:val="18"/>
              </w:rPr>
              <w:t>X</w:t>
            </w:r>
            <w:r w:rsidR="0045130A" w:rsidRPr="001E676B">
              <w:rPr>
                <w:sz w:val="18"/>
                <w:szCs w:val="18"/>
              </w:rPr>
              <w:t>.2</w:t>
            </w:r>
          </w:p>
        </w:tc>
        <w:tc>
          <w:tcPr>
            <w:tcW w:w="3969" w:type="dxa"/>
          </w:tcPr>
          <w:p w14:paraId="270D12B8" w14:textId="77777777" w:rsidR="0045130A" w:rsidRPr="001E676B" w:rsidRDefault="0045130A" w:rsidP="000661AE">
            <w:pPr>
              <w:rPr>
                <w:sz w:val="18"/>
                <w:szCs w:val="18"/>
              </w:rPr>
            </w:pPr>
            <w:r w:rsidRPr="001E676B">
              <w:rPr>
                <w:sz w:val="18"/>
                <w:szCs w:val="18"/>
              </w:rPr>
              <w:t>&lt;Innspill/kommentar&gt;</w:t>
            </w:r>
          </w:p>
        </w:tc>
        <w:tc>
          <w:tcPr>
            <w:tcW w:w="3969" w:type="dxa"/>
          </w:tcPr>
          <w:p w14:paraId="3B93EAFF" w14:textId="77777777" w:rsidR="0045130A" w:rsidRPr="00340AA6" w:rsidRDefault="0045130A" w:rsidP="000661AE">
            <w:pPr>
              <w:rPr>
                <w:sz w:val="18"/>
                <w:szCs w:val="18"/>
              </w:rPr>
            </w:pPr>
          </w:p>
          <w:p w14:paraId="34AAFD6C" w14:textId="77777777" w:rsidR="0045130A" w:rsidRPr="00340AA6" w:rsidRDefault="0045130A" w:rsidP="000661AE">
            <w:pPr>
              <w:rPr>
                <w:sz w:val="18"/>
                <w:szCs w:val="18"/>
              </w:rPr>
            </w:pPr>
          </w:p>
        </w:tc>
        <w:tc>
          <w:tcPr>
            <w:tcW w:w="851" w:type="dxa"/>
          </w:tcPr>
          <w:p w14:paraId="1EC8E856" w14:textId="77777777" w:rsidR="0045130A" w:rsidRPr="001E676B" w:rsidRDefault="0045130A" w:rsidP="000661AE">
            <w:pPr>
              <w:rPr>
                <w:sz w:val="18"/>
                <w:szCs w:val="18"/>
              </w:rPr>
            </w:pPr>
          </w:p>
        </w:tc>
        <w:tc>
          <w:tcPr>
            <w:tcW w:w="850" w:type="dxa"/>
          </w:tcPr>
          <w:p w14:paraId="1C85E564" w14:textId="77777777" w:rsidR="0045130A" w:rsidRPr="001E676B" w:rsidRDefault="0045130A" w:rsidP="000661AE">
            <w:pPr>
              <w:rPr>
                <w:sz w:val="18"/>
                <w:szCs w:val="18"/>
              </w:rPr>
            </w:pPr>
          </w:p>
        </w:tc>
        <w:tc>
          <w:tcPr>
            <w:tcW w:w="851" w:type="dxa"/>
          </w:tcPr>
          <w:p w14:paraId="57BDDF01" w14:textId="77777777" w:rsidR="0045130A" w:rsidRPr="001E676B" w:rsidRDefault="0045130A" w:rsidP="000661AE">
            <w:pPr>
              <w:rPr>
                <w:sz w:val="18"/>
                <w:szCs w:val="18"/>
              </w:rPr>
            </w:pPr>
          </w:p>
        </w:tc>
        <w:tc>
          <w:tcPr>
            <w:tcW w:w="3969" w:type="dxa"/>
          </w:tcPr>
          <w:p w14:paraId="2A21139D" w14:textId="77777777" w:rsidR="0045130A" w:rsidRPr="001E676B" w:rsidRDefault="0045130A" w:rsidP="000661AE">
            <w:pPr>
              <w:rPr>
                <w:sz w:val="18"/>
                <w:szCs w:val="18"/>
              </w:rPr>
            </w:pPr>
          </w:p>
        </w:tc>
      </w:tr>
      <w:tr w:rsidR="0045130A" w14:paraId="230B6AD5" w14:textId="77777777" w:rsidTr="00340AA6">
        <w:trPr>
          <w:trHeight w:val="224"/>
        </w:trPr>
        <w:tc>
          <w:tcPr>
            <w:tcW w:w="704" w:type="dxa"/>
            <w:vMerge w:val="restart"/>
            <w:shd w:val="clear" w:color="auto" w:fill="D9D9D9" w:themeFill="background1" w:themeFillShade="D9"/>
          </w:tcPr>
          <w:p w14:paraId="07260AC3" w14:textId="6827AB71" w:rsidR="0045130A" w:rsidRPr="00610FEB" w:rsidRDefault="00886E43" w:rsidP="000661AE">
            <w:pPr>
              <w:rPr>
                <w:b/>
                <w:bCs/>
                <w:sz w:val="18"/>
                <w:szCs w:val="18"/>
              </w:rPr>
            </w:pPr>
            <w:proofErr w:type="spellStart"/>
            <w:r>
              <w:rPr>
                <w:b/>
                <w:bCs/>
                <w:sz w:val="18"/>
                <w:szCs w:val="18"/>
              </w:rPr>
              <w:t>X</w:t>
            </w:r>
            <w:proofErr w:type="spellEnd"/>
            <w:r w:rsidR="0045130A" w:rsidRPr="00610FEB">
              <w:rPr>
                <w:b/>
                <w:bCs/>
                <w:sz w:val="18"/>
                <w:szCs w:val="18"/>
              </w:rPr>
              <w:t>.</w:t>
            </w:r>
          </w:p>
        </w:tc>
        <w:tc>
          <w:tcPr>
            <w:tcW w:w="3969" w:type="dxa"/>
            <w:vMerge w:val="restart"/>
            <w:shd w:val="clear" w:color="auto" w:fill="D9D9D9" w:themeFill="background1" w:themeFillShade="D9"/>
          </w:tcPr>
          <w:p w14:paraId="59778805" w14:textId="77777777" w:rsidR="0045130A" w:rsidRPr="00610FEB" w:rsidRDefault="0045130A" w:rsidP="000661AE">
            <w:pPr>
              <w:jc w:val="center"/>
              <w:rPr>
                <w:b/>
                <w:bCs/>
                <w:sz w:val="18"/>
                <w:szCs w:val="18"/>
              </w:rPr>
            </w:pPr>
            <w:r w:rsidRPr="00610FEB">
              <w:rPr>
                <w:b/>
                <w:bCs/>
                <w:sz w:val="18"/>
                <w:szCs w:val="18"/>
              </w:rPr>
              <w:t>&lt;Navn&gt;</w:t>
            </w:r>
          </w:p>
        </w:tc>
        <w:tc>
          <w:tcPr>
            <w:tcW w:w="3969" w:type="dxa"/>
            <w:vMerge w:val="restart"/>
            <w:shd w:val="clear" w:color="auto" w:fill="D9D9D9" w:themeFill="background1" w:themeFillShade="D9"/>
          </w:tcPr>
          <w:p w14:paraId="59AA15F6" w14:textId="77777777" w:rsidR="0045130A" w:rsidRPr="00610FEB" w:rsidRDefault="0045130A" w:rsidP="000661AE">
            <w:pPr>
              <w:jc w:val="center"/>
              <w:rPr>
                <w:b/>
                <w:bCs/>
                <w:sz w:val="18"/>
                <w:szCs w:val="18"/>
              </w:rPr>
            </w:pPr>
            <w:r w:rsidRPr="00610FEB">
              <w:rPr>
                <w:b/>
                <w:bCs/>
                <w:sz w:val="18"/>
                <w:szCs w:val="18"/>
              </w:rPr>
              <w:t>Forslagstillers kommentar</w:t>
            </w:r>
          </w:p>
        </w:tc>
        <w:tc>
          <w:tcPr>
            <w:tcW w:w="2552" w:type="dxa"/>
            <w:gridSpan w:val="3"/>
            <w:shd w:val="clear" w:color="auto" w:fill="D9D9D9" w:themeFill="background1" w:themeFillShade="D9"/>
          </w:tcPr>
          <w:p w14:paraId="6D1958A7" w14:textId="77777777" w:rsidR="0045130A" w:rsidRPr="00610FEB" w:rsidRDefault="0045130A" w:rsidP="000661AE">
            <w:pPr>
              <w:jc w:val="center"/>
              <w:rPr>
                <w:b/>
                <w:bCs/>
                <w:sz w:val="18"/>
                <w:szCs w:val="18"/>
              </w:rPr>
            </w:pPr>
            <w:r w:rsidRPr="00610FEB">
              <w:rPr>
                <w:b/>
                <w:bCs/>
                <w:sz w:val="18"/>
                <w:szCs w:val="18"/>
              </w:rPr>
              <w:t>Endringer</w:t>
            </w:r>
          </w:p>
        </w:tc>
        <w:tc>
          <w:tcPr>
            <w:tcW w:w="3969" w:type="dxa"/>
            <w:vMerge w:val="restart"/>
            <w:shd w:val="clear" w:color="auto" w:fill="D9D9D9" w:themeFill="background1" w:themeFillShade="D9"/>
          </w:tcPr>
          <w:p w14:paraId="006AFA27" w14:textId="77777777" w:rsidR="0045130A" w:rsidRPr="00610FEB" w:rsidRDefault="0045130A" w:rsidP="000661AE">
            <w:pPr>
              <w:jc w:val="center"/>
              <w:rPr>
                <w:b/>
                <w:bCs/>
                <w:sz w:val="18"/>
                <w:szCs w:val="18"/>
              </w:rPr>
            </w:pPr>
            <w:r w:rsidRPr="00610FEB">
              <w:rPr>
                <w:b/>
                <w:bCs/>
                <w:sz w:val="18"/>
                <w:szCs w:val="18"/>
              </w:rPr>
              <w:t>Plan- og bygningsetatens kommentar</w:t>
            </w:r>
          </w:p>
        </w:tc>
      </w:tr>
      <w:tr w:rsidR="0045130A" w14:paraId="5C834A44" w14:textId="77777777" w:rsidTr="00340AA6">
        <w:trPr>
          <w:trHeight w:val="223"/>
        </w:trPr>
        <w:tc>
          <w:tcPr>
            <w:tcW w:w="704" w:type="dxa"/>
            <w:vMerge/>
          </w:tcPr>
          <w:p w14:paraId="080E3DDB" w14:textId="77777777" w:rsidR="0045130A" w:rsidRPr="00A37BBD" w:rsidRDefault="0045130A" w:rsidP="000661AE">
            <w:pPr>
              <w:rPr>
                <w:b/>
                <w:bCs/>
              </w:rPr>
            </w:pPr>
          </w:p>
        </w:tc>
        <w:tc>
          <w:tcPr>
            <w:tcW w:w="3969" w:type="dxa"/>
            <w:vMerge/>
          </w:tcPr>
          <w:p w14:paraId="2567BCAF" w14:textId="77777777" w:rsidR="0045130A" w:rsidRPr="00A37BBD" w:rsidRDefault="0045130A" w:rsidP="000661AE">
            <w:pPr>
              <w:rPr>
                <w:b/>
                <w:bCs/>
              </w:rPr>
            </w:pPr>
          </w:p>
        </w:tc>
        <w:tc>
          <w:tcPr>
            <w:tcW w:w="3969" w:type="dxa"/>
            <w:vMerge/>
          </w:tcPr>
          <w:p w14:paraId="17BE57A9" w14:textId="77777777" w:rsidR="0045130A" w:rsidRPr="00A37BBD" w:rsidRDefault="0045130A" w:rsidP="000661AE">
            <w:pPr>
              <w:rPr>
                <w:b/>
                <w:bCs/>
              </w:rPr>
            </w:pPr>
          </w:p>
        </w:tc>
        <w:tc>
          <w:tcPr>
            <w:tcW w:w="851" w:type="dxa"/>
            <w:shd w:val="clear" w:color="auto" w:fill="D9D9D9" w:themeFill="background1" w:themeFillShade="D9"/>
          </w:tcPr>
          <w:p w14:paraId="7C35B490" w14:textId="77777777" w:rsidR="0045130A" w:rsidRPr="00610FEB" w:rsidRDefault="0045130A" w:rsidP="000661AE">
            <w:pPr>
              <w:rPr>
                <w:b/>
                <w:bCs/>
                <w:sz w:val="14"/>
                <w:szCs w:val="14"/>
              </w:rPr>
            </w:pPr>
            <w:r>
              <w:rPr>
                <w:b/>
                <w:bCs/>
                <w:sz w:val="14"/>
                <w:szCs w:val="14"/>
              </w:rPr>
              <w:t>Planb</w:t>
            </w:r>
            <w:r w:rsidRPr="00610FEB">
              <w:rPr>
                <w:b/>
                <w:bCs/>
                <w:sz w:val="14"/>
                <w:szCs w:val="14"/>
              </w:rPr>
              <w:t>eskrivelse</w:t>
            </w:r>
          </w:p>
        </w:tc>
        <w:tc>
          <w:tcPr>
            <w:tcW w:w="850" w:type="dxa"/>
            <w:shd w:val="clear" w:color="auto" w:fill="D9D9D9" w:themeFill="background1" w:themeFillShade="D9"/>
          </w:tcPr>
          <w:p w14:paraId="335CE96B" w14:textId="77777777" w:rsidR="0045130A" w:rsidRPr="00610FEB" w:rsidRDefault="0045130A" w:rsidP="000661AE">
            <w:pPr>
              <w:rPr>
                <w:b/>
                <w:bCs/>
                <w:sz w:val="14"/>
                <w:szCs w:val="14"/>
              </w:rPr>
            </w:pPr>
            <w:r>
              <w:rPr>
                <w:b/>
                <w:bCs/>
                <w:sz w:val="14"/>
                <w:szCs w:val="14"/>
              </w:rPr>
              <w:t>B</w:t>
            </w:r>
            <w:r w:rsidRPr="00610FEB">
              <w:rPr>
                <w:b/>
                <w:bCs/>
                <w:sz w:val="14"/>
                <w:szCs w:val="14"/>
              </w:rPr>
              <w:t>estemmelser</w:t>
            </w:r>
          </w:p>
        </w:tc>
        <w:tc>
          <w:tcPr>
            <w:tcW w:w="851" w:type="dxa"/>
            <w:shd w:val="clear" w:color="auto" w:fill="D9D9D9" w:themeFill="background1" w:themeFillShade="D9"/>
          </w:tcPr>
          <w:p w14:paraId="0E737BBA" w14:textId="77777777" w:rsidR="0045130A" w:rsidRPr="00610FEB" w:rsidRDefault="0045130A" w:rsidP="000661AE">
            <w:pPr>
              <w:rPr>
                <w:b/>
                <w:bCs/>
                <w:sz w:val="14"/>
                <w:szCs w:val="14"/>
              </w:rPr>
            </w:pPr>
            <w:r>
              <w:rPr>
                <w:b/>
                <w:bCs/>
                <w:sz w:val="14"/>
                <w:szCs w:val="14"/>
              </w:rPr>
              <w:t>K</w:t>
            </w:r>
            <w:r w:rsidRPr="00610FEB">
              <w:rPr>
                <w:b/>
                <w:bCs/>
                <w:sz w:val="14"/>
                <w:szCs w:val="14"/>
              </w:rPr>
              <w:t>art</w:t>
            </w:r>
          </w:p>
        </w:tc>
        <w:tc>
          <w:tcPr>
            <w:tcW w:w="3969" w:type="dxa"/>
            <w:vMerge/>
          </w:tcPr>
          <w:p w14:paraId="7F5E377A" w14:textId="77777777" w:rsidR="0045130A" w:rsidRPr="00A37BBD" w:rsidRDefault="0045130A" w:rsidP="000661AE">
            <w:pPr>
              <w:rPr>
                <w:b/>
                <w:bCs/>
              </w:rPr>
            </w:pPr>
          </w:p>
        </w:tc>
      </w:tr>
      <w:tr w:rsidR="0045130A" w14:paraId="5F32A5B0" w14:textId="77777777" w:rsidTr="00340AA6">
        <w:tc>
          <w:tcPr>
            <w:tcW w:w="704" w:type="dxa"/>
          </w:tcPr>
          <w:p w14:paraId="33C4F1CA" w14:textId="1610AF5E" w:rsidR="0045130A" w:rsidRPr="001E676B" w:rsidRDefault="00886E43" w:rsidP="000661AE">
            <w:pPr>
              <w:rPr>
                <w:sz w:val="18"/>
                <w:szCs w:val="18"/>
              </w:rPr>
            </w:pPr>
            <w:r>
              <w:rPr>
                <w:sz w:val="18"/>
                <w:szCs w:val="18"/>
              </w:rPr>
              <w:t>X</w:t>
            </w:r>
            <w:r w:rsidR="0045130A" w:rsidRPr="001E676B">
              <w:rPr>
                <w:sz w:val="18"/>
                <w:szCs w:val="18"/>
              </w:rPr>
              <w:t>.1</w:t>
            </w:r>
          </w:p>
        </w:tc>
        <w:tc>
          <w:tcPr>
            <w:tcW w:w="3969" w:type="dxa"/>
          </w:tcPr>
          <w:p w14:paraId="257C991E" w14:textId="77777777" w:rsidR="0045130A" w:rsidRPr="001E676B" w:rsidRDefault="0045130A" w:rsidP="000661AE">
            <w:pPr>
              <w:spacing w:after="0"/>
              <w:rPr>
                <w:sz w:val="18"/>
                <w:szCs w:val="18"/>
              </w:rPr>
            </w:pPr>
            <w:r w:rsidRPr="001E676B">
              <w:rPr>
                <w:sz w:val="18"/>
                <w:szCs w:val="18"/>
              </w:rPr>
              <w:t>&lt;Innspill/kommentar&gt;</w:t>
            </w:r>
          </w:p>
        </w:tc>
        <w:tc>
          <w:tcPr>
            <w:tcW w:w="3969" w:type="dxa"/>
          </w:tcPr>
          <w:p w14:paraId="380AD95C" w14:textId="77777777" w:rsidR="0045130A" w:rsidRPr="00340AA6" w:rsidRDefault="0045130A" w:rsidP="000661AE">
            <w:pPr>
              <w:rPr>
                <w:sz w:val="18"/>
                <w:szCs w:val="18"/>
              </w:rPr>
            </w:pPr>
          </w:p>
          <w:p w14:paraId="13416083" w14:textId="77777777" w:rsidR="0045130A" w:rsidRPr="00340AA6" w:rsidRDefault="0045130A" w:rsidP="000661AE">
            <w:pPr>
              <w:rPr>
                <w:sz w:val="18"/>
                <w:szCs w:val="18"/>
              </w:rPr>
            </w:pPr>
          </w:p>
        </w:tc>
        <w:tc>
          <w:tcPr>
            <w:tcW w:w="851" w:type="dxa"/>
          </w:tcPr>
          <w:p w14:paraId="4E203D02" w14:textId="77777777" w:rsidR="0045130A" w:rsidRPr="001E676B" w:rsidRDefault="0045130A" w:rsidP="000661AE">
            <w:pPr>
              <w:rPr>
                <w:sz w:val="18"/>
                <w:szCs w:val="18"/>
              </w:rPr>
            </w:pPr>
          </w:p>
        </w:tc>
        <w:tc>
          <w:tcPr>
            <w:tcW w:w="850" w:type="dxa"/>
          </w:tcPr>
          <w:p w14:paraId="45D15124" w14:textId="77777777" w:rsidR="0045130A" w:rsidRPr="001E676B" w:rsidRDefault="0045130A" w:rsidP="000661AE">
            <w:pPr>
              <w:rPr>
                <w:sz w:val="18"/>
                <w:szCs w:val="18"/>
              </w:rPr>
            </w:pPr>
          </w:p>
        </w:tc>
        <w:tc>
          <w:tcPr>
            <w:tcW w:w="851" w:type="dxa"/>
          </w:tcPr>
          <w:p w14:paraId="0A229CA3" w14:textId="77777777" w:rsidR="0045130A" w:rsidRPr="001E676B" w:rsidRDefault="0045130A" w:rsidP="000661AE">
            <w:pPr>
              <w:rPr>
                <w:sz w:val="18"/>
                <w:szCs w:val="18"/>
              </w:rPr>
            </w:pPr>
          </w:p>
        </w:tc>
        <w:tc>
          <w:tcPr>
            <w:tcW w:w="3969" w:type="dxa"/>
          </w:tcPr>
          <w:p w14:paraId="6CDFC26C" w14:textId="77777777" w:rsidR="0045130A" w:rsidRPr="001E676B" w:rsidRDefault="0045130A" w:rsidP="000661AE">
            <w:pPr>
              <w:rPr>
                <w:sz w:val="18"/>
                <w:szCs w:val="18"/>
              </w:rPr>
            </w:pPr>
          </w:p>
        </w:tc>
      </w:tr>
      <w:tr w:rsidR="0045130A" w14:paraId="13513F4D" w14:textId="77777777" w:rsidTr="00340AA6">
        <w:tc>
          <w:tcPr>
            <w:tcW w:w="704" w:type="dxa"/>
          </w:tcPr>
          <w:p w14:paraId="350B45E7" w14:textId="2CF72FCD" w:rsidR="0045130A" w:rsidRPr="001E676B" w:rsidRDefault="00886E43" w:rsidP="000661AE">
            <w:pPr>
              <w:rPr>
                <w:sz w:val="18"/>
                <w:szCs w:val="18"/>
              </w:rPr>
            </w:pPr>
            <w:r>
              <w:rPr>
                <w:sz w:val="18"/>
                <w:szCs w:val="18"/>
              </w:rPr>
              <w:t>X</w:t>
            </w:r>
            <w:r w:rsidR="0045130A" w:rsidRPr="001E676B">
              <w:rPr>
                <w:sz w:val="18"/>
                <w:szCs w:val="18"/>
              </w:rPr>
              <w:t>.2</w:t>
            </w:r>
          </w:p>
        </w:tc>
        <w:tc>
          <w:tcPr>
            <w:tcW w:w="3969" w:type="dxa"/>
          </w:tcPr>
          <w:p w14:paraId="0C857727" w14:textId="77777777" w:rsidR="0045130A" w:rsidRPr="001E676B" w:rsidRDefault="0045130A" w:rsidP="000661AE">
            <w:pPr>
              <w:rPr>
                <w:sz w:val="18"/>
                <w:szCs w:val="18"/>
              </w:rPr>
            </w:pPr>
            <w:r w:rsidRPr="001E676B">
              <w:rPr>
                <w:sz w:val="18"/>
                <w:szCs w:val="18"/>
              </w:rPr>
              <w:t>&lt;Innspill/kommentar&gt;</w:t>
            </w:r>
          </w:p>
        </w:tc>
        <w:tc>
          <w:tcPr>
            <w:tcW w:w="3969" w:type="dxa"/>
          </w:tcPr>
          <w:p w14:paraId="7738CA89" w14:textId="77777777" w:rsidR="0045130A" w:rsidRPr="00340AA6" w:rsidRDefault="0045130A" w:rsidP="000661AE">
            <w:pPr>
              <w:rPr>
                <w:sz w:val="18"/>
                <w:szCs w:val="18"/>
              </w:rPr>
            </w:pPr>
          </w:p>
        </w:tc>
        <w:tc>
          <w:tcPr>
            <w:tcW w:w="851" w:type="dxa"/>
          </w:tcPr>
          <w:p w14:paraId="58BEF2E3" w14:textId="77777777" w:rsidR="0045130A" w:rsidRPr="001E676B" w:rsidRDefault="0045130A" w:rsidP="000661AE">
            <w:pPr>
              <w:rPr>
                <w:sz w:val="18"/>
                <w:szCs w:val="18"/>
              </w:rPr>
            </w:pPr>
          </w:p>
        </w:tc>
        <w:tc>
          <w:tcPr>
            <w:tcW w:w="850" w:type="dxa"/>
          </w:tcPr>
          <w:p w14:paraId="3078D7E4" w14:textId="77777777" w:rsidR="0045130A" w:rsidRPr="001E676B" w:rsidRDefault="0045130A" w:rsidP="000661AE">
            <w:pPr>
              <w:rPr>
                <w:sz w:val="18"/>
                <w:szCs w:val="18"/>
              </w:rPr>
            </w:pPr>
          </w:p>
        </w:tc>
        <w:tc>
          <w:tcPr>
            <w:tcW w:w="851" w:type="dxa"/>
          </w:tcPr>
          <w:p w14:paraId="26FF0F1C" w14:textId="77777777" w:rsidR="0045130A" w:rsidRPr="001E676B" w:rsidRDefault="0045130A" w:rsidP="000661AE">
            <w:pPr>
              <w:rPr>
                <w:sz w:val="18"/>
                <w:szCs w:val="18"/>
              </w:rPr>
            </w:pPr>
          </w:p>
        </w:tc>
        <w:tc>
          <w:tcPr>
            <w:tcW w:w="3969" w:type="dxa"/>
          </w:tcPr>
          <w:p w14:paraId="21F37160" w14:textId="77777777" w:rsidR="0045130A" w:rsidRPr="001E676B" w:rsidRDefault="0045130A" w:rsidP="000661AE">
            <w:pPr>
              <w:rPr>
                <w:sz w:val="18"/>
                <w:szCs w:val="18"/>
              </w:rPr>
            </w:pPr>
          </w:p>
        </w:tc>
      </w:tr>
      <w:tr w:rsidR="0045130A" w14:paraId="667695A5" w14:textId="77777777" w:rsidTr="00340AA6">
        <w:trPr>
          <w:trHeight w:val="224"/>
        </w:trPr>
        <w:tc>
          <w:tcPr>
            <w:tcW w:w="704" w:type="dxa"/>
            <w:vMerge w:val="restart"/>
            <w:shd w:val="clear" w:color="auto" w:fill="D9D9D9" w:themeFill="background1" w:themeFillShade="D9"/>
          </w:tcPr>
          <w:p w14:paraId="2EF63521" w14:textId="15F8721C" w:rsidR="0045130A" w:rsidRPr="00610FEB" w:rsidRDefault="00886E43" w:rsidP="000661AE">
            <w:pPr>
              <w:rPr>
                <w:b/>
                <w:bCs/>
                <w:sz w:val="18"/>
                <w:szCs w:val="18"/>
              </w:rPr>
            </w:pPr>
            <w:proofErr w:type="spellStart"/>
            <w:r>
              <w:rPr>
                <w:b/>
                <w:bCs/>
                <w:sz w:val="18"/>
                <w:szCs w:val="18"/>
              </w:rPr>
              <w:t>X</w:t>
            </w:r>
            <w:proofErr w:type="spellEnd"/>
            <w:r w:rsidR="0045130A" w:rsidRPr="00610FEB">
              <w:rPr>
                <w:b/>
                <w:bCs/>
                <w:sz w:val="18"/>
                <w:szCs w:val="18"/>
              </w:rPr>
              <w:t>.</w:t>
            </w:r>
          </w:p>
        </w:tc>
        <w:tc>
          <w:tcPr>
            <w:tcW w:w="3969" w:type="dxa"/>
            <w:vMerge w:val="restart"/>
            <w:shd w:val="clear" w:color="auto" w:fill="D9D9D9" w:themeFill="background1" w:themeFillShade="D9"/>
          </w:tcPr>
          <w:p w14:paraId="366109C2" w14:textId="77777777" w:rsidR="0045130A" w:rsidRPr="00610FEB" w:rsidRDefault="0045130A" w:rsidP="000661AE">
            <w:pPr>
              <w:jc w:val="center"/>
              <w:rPr>
                <w:b/>
                <w:bCs/>
                <w:sz w:val="18"/>
                <w:szCs w:val="18"/>
              </w:rPr>
            </w:pPr>
            <w:r w:rsidRPr="00610FEB">
              <w:rPr>
                <w:b/>
                <w:bCs/>
                <w:sz w:val="18"/>
                <w:szCs w:val="18"/>
              </w:rPr>
              <w:t>&lt;Navn&gt;</w:t>
            </w:r>
          </w:p>
        </w:tc>
        <w:tc>
          <w:tcPr>
            <w:tcW w:w="3969" w:type="dxa"/>
            <w:vMerge w:val="restart"/>
            <w:shd w:val="clear" w:color="auto" w:fill="D9D9D9" w:themeFill="background1" w:themeFillShade="D9"/>
          </w:tcPr>
          <w:p w14:paraId="43C017FD" w14:textId="77777777" w:rsidR="0045130A" w:rsidRPr="00610FEB" w:rsidRDefault="0045130A" w:rsidP="000661AE">
            <w:pPr>
              <w:jc w:val="center"/>
              <w:rPr>
                <w:b/>
                <w:bCs/>
                <w:sz w:val="18"/>
                <w:szCs w:val="18"/>
              </w:rPr>
            </w:pPr>
            <w:r w:rsidRPr="00610FEB">
              <w:rPr>
                <w:b/>
                <w:bCs/>
                <w:sz w:val="18"/>
                <w:szCs w:val="18"/>
              </w:rPr>
              <w:t>Forslagstillers kommentar</w:t>
            </w:r>
          </w:p>
        </w:tc>
        <w:tc>
          <w:tcPr>
            <w:tcW w:w="2552" w:type="dxa"/>
            <w:gridSpan w:val="3"/>
            <w:shd w:val="clear" w:color="auto" w:fill="D9D9D9" w:themeFill="background1" w:themeFillShade="D9"/>
          </w:tcPr>
          <w:p w14:paraId="3B652DCF" w14:textId="77777777" w:rsidR="0045130A" w:rsidRPr="00610FEB" w:rsidRDefault="0045130A" w:rsidP="000661AE">
            <w:pPr>
              <w:jc w:val="center"/>
              <w:rPr>
                <w:b/>
                <w:bCs/>
                <w:sz w:val="18"/>
                <w:szCs w:val="18"/>
              </w:rPr>
            </w:pPr>
            <w:r w:rsidRPr="00610FEB">
              <w:rPr>
                <w:b/>
                <w:bCs/>
                <w:sz w:val="18"/>
                <w:szCs w:val="18"/>
              </w:rPr>
              <w:t>Endringer</w:t>
            </w:r>
          </w:p>
        </w:tc>
        <w:tc>
          <w:tcPr>
            <w:tcW w:w="3969" w:type="dxa"/>
            <w:vMerge w:val="restart"/>
            <w:shd w:val="clear" w:color="auto" w:fill="D9D9D9" w:themeFill="background1" w:themeFillShade="D9"/>
          </w:tcPr>
          <w:p w14:paraId="339B436E" w14:textId="77777777" w:rsidR="0045130A" w:rsidRPr="00610FEB" w:rsidRDefault="0045130A" w:rsidP="000661AE">
            <w:pPr>
              <w:jc w:val="center"/>
              <w:rPr>
                <w:b/>
                <w:bCs/>
                <w:sz w:val="18"/>
                <w:szCs w:val="18"/>
              </w:rPr>
            </w:pPr>
            <w:r w:rsidRPr="00610FEB">
              <w:rPr>
                <w:b/>
                <w:bCs/>
                <w:sz w:val="18"/>
                <w:szCs w:val="18"/>
              </w:rPr>
              <w:t>Plan- og bygningsetatens kommentar</w:t>
            </w:r>
          </w:p>
        </w:tc>
      </w:tr>
      <w:tr w:rsidR="0045130A" w14:paraId="7E9E09D1" w14:textId="77777777" w:rsidTr="00340AA6">
        <w:trPr>
          <w:trHeight w:val="223"/>
        </w:trPr>
        <w:tc>
          <w:tcPr>
            <w:tcW w:w="704" w:type="dxa"/>
            <w:vMerge/>
          </w:tcPr>
          <w:p w14:paraId="6E57CE1B" w14:textId="77777777" w:rsidR="0045130A" w:rsidRPr="00A37BBD" w:rsidRDefault="0045130A" w:rsidP="000661AE">
            <w:pPr>
              <w:rPr>
                <w:b/>
                <w:bCs/>
              </w:rPr>
            </w:pPr>
          </w:p>
        </w:tc>
        <w:tc>
          <w:tcPr>
            <w:tcW w:w="3969" w:type="dxa"/>
            <w:vMerge/>
          </w:tcPr>
          <w:p w14:paraId="398AC29E" w14:textId="77777777" w:rsidR="0045130A" w:rsidRPr="00A37BBD" w:rsidRDefault="0045130A" w:rsidP="000661AE">
            <w:pPr>
              <w:rPr>
                <w:b/>
                <w:bCs/>
              </w:rPr>
            </w:pPr>
          </w:p>
        </w:tc>
        <w:tc>
          <w:tcPr>
            <w:tcW w:w="3969" w:type="dxa"/>
            <w:vMerge/>
          </w:tcPr>
          <w:p w14:paraId="1B58F4F4" w14:textId="77777777" w:rsidR="0045130A" w:rsidRPr="00A37BBD" w:rsidRDefault="0045130A" w:rsidP="000661AE">
            <w:pPr>
              <w:rPr>
                <w:b/>
                <w:bCs/>
              </w:rPr>
            </w:pPr>
          </w:p>
        </w:tc>
        <w:tc>
          <w:tcPr>
            <w:tcW w:w="851" w:type="dxa"/>
            <w:shd w:val="clear" w:color="auto" w:fill="D9D9D9" w:themeFill="background1" w:themeFillShade="D9"/>
          </w:tcPr>
          <w:p w14:paraId="3EB9E80B" w14:textId="77777777" w:rsidR="0045130A" w:rsidRPr="00610FEB" w:rsidRDefault="0045130A" w:rsidP="000661AE">
            <w:pPr>
              <w:rPr>
                <w:b/>
                <w:bCs/>
                <w:sz w:val="14"/>
                <w:szCs w:val="14"/>
              </w:rPr>
            </w:pPr>
            <w:r>
              <w:rPr>
                <w:b/>
                <w:bCs/>
                <w:sz w:val="14"/>
                <w:szCs w:val="14"/>
              </w:rPr>
              <w:t>Planb</w:t>
            </w:r>
            <w:r w:rsidRPr="00610FEB">
              <w:rPr>
                <w:b/>
                <w:bCs/>
                <w:sz w:val="14"/>
                <w:szCs w:val="14"/>
              </w:rPr>
              <w:t>eskrivelse</w:t>
            </w:r>
          </w:p>
        </w:tc>
        <w:tc>
          <w:tcPr>
            <w:tcW w:w="850" w:type="dxa"/>
            <w:shd w:val="clear" w:color="auto" w:fill="D9D9D9" w:themeFill="background1" w:themeFillShade="D9"/>
          </w:tcPr>
          <w:p w14:paraId="7D07B8B2" w14:textId="77777777" w:rsidR="0045130A" w:rsidRPr="00610FEB" w:rsidRDefault="0045130A" w:rsidP="000661AE">
            <w:pPr>
              <w:rPr>
                <w:b/>
                <w:bCs/>
                <w:sz w:val="14"/>
                <w:szCs w:val="14"/>
              </w:rPr>
            </w:pPr>
            <w:r>
              <w:rPr>
                <w:b/>
                <w:bCs/>
                <w:sz w:val="14"/>
                <w:szCs w:val="14"/>
              </w:rPr>
              <w:t>B</w:t>
            </w:r>
            <w:r w:rsidRPr="00610FEB">
              <w:rPr>
                <w:b/>
                <w:bCs/>
                <w:sz w:val="14"/>
                <w:szCs w:val="14"/>
              </w:rPr>
              <w:t>estemmelser</w:t>
            </w:r>
          </w:p>
        </w:tc>
        <w:tc>
          <w:tcPr>
            <w:tcW w:w="851" w:type="dxa"/>
            <w:shd w:val="clear" w:color="auto" w:fill="D9D9D9" w:themeFill="background1" w:themeFillShade="D9"/>
          </w:tcPr>
          <w:p w14:paraId="2C45888A" w14:textId="77777777" w:rsidR="0045130A" w:rsidRPr="00610FEB" w:rsidRDefault="0045130A" w:rsidP="000661AE">
            <w:pPr>
              <w:rPr>
                <w:b/>
                <w:bCs/>
                <w:sz w:val="14"/>
                <w:szCs w:val="14"/>
              </w:rPr>
            </w:pPr>
            <w:r>
              <w:rPr>
                <w:b/>
                <w:bCs/>
                <w:sz w:val="14"/>
                <w:szCs w:val="14"/>
              </w:rPr>
              <w:t>K</w:t>
            </w:r>
            <w:r w:rsidRPr="00610FEB">
              <w:rPr>
                <w:b/>
                <w:bCs/>
                <w:sz w:val="14"/>
                <w:szCs w:val="14"/>
              </w:rPr>
              <w:t>art</w:t>
            </w:r>
          </w:p>
        </w:tc>
        <w:tc>
          <w:tcPr>
            <w:tcW w:w="3969" w:type="dxa"/>
            <w:vMerge/>
          </w:tcPr>
          <w:p w14:paraId="0293E3FD" w14:textId="77777777" w:rsidR="0045130A" w:rsidRPr="00A37BBD" w:rsidRDefault="0045130A" w:rsidP="000661AE">
            <w:pPr>
              <w:rPr>
                <w:b/>
                <w:bCs/>
              </w:rPr>
            </w:pPr>
          </w:p>
        </w:tc>
      </w:tr>
      <w:tr w:rsidR="0045130A" w14:paraId="21273129" w14:textId="77777777" w:rsidTr="00340AA6">
        <w:tc>
          <w:tcPr>
            <w:tcW w:w="704" w:type="dxa"/>
          </w:tcPr>
          <w:p w14:paraId="0FEB9DE1" w14:textId="174A9E6F" w:rsidR="0045130A" w:rsidRPr="001E676B" w:rsidRDefault="00886E43" w:rsidP="000661AE">
            <w:pPr>
              <w:rPr>
                <w:sz w:val="18"/>
                <w:szCs w:val="18"/>
              </w:rPr>
            </w:pPr>
            <w:r>
              <w:rPr>
                <w:sz w:val="18"/>
                <w:szCs w:val="18"/>
              </w:rPr>
              <w:t>X</w:t>
            </w:r>
            <w:r w:rsidR="0045130A" w:rsidRPr="001E676B">
              <w:rPr>
                <w:sz w:val="18"/>
                <w:szCs w:val="18"/>
              </w:rPr>
              <w:t>.1</w:t>
            </w:r>
          </w:p>
        </w:tc>
        <w:tc>
          <w:tcPr>
            <w:tcW w:w="3969" w:type="dxa"/>
          </w:tcPr>
          <w:p w14:paraId="5D146A06" w14:textId="77777777" w:rsidR="0045130A" w:rsidRDefault="0045130A" w:rsidP="000661AE">
            <w:pPr>
              <w:spacing w:after="0"/>
              <w:rPr>
                <w:sz w:val="18"/>
                <w:szCs w:val="18"/>
              </w:rPr>
            </w:pPr>
            <w:r w:rsidRPr="001E676B">
              <w:rPr>
                <w:sz w:val="18"/>
                <w:szCs w:val="18"/>
              </w:rPr>
              <w:t>&lt;Innspill/kommentar&gt;</w:t>
            </w:r>
          </w:p>
          <w:p w14:paraId="7334453D" w14:textId="77777777" w:rsidR="0045130A" w:rsidRPr="001E676B" w:rsidRDefault="0045130A" w:rsidP="000661AE">
            <w:pPr>
              <w:spacing w:after="0"/>
              <w:rPr>
                <w:sz w:val="18"/>
                <w:szCs w:val="18"/>
              </w:rPr>
            </w:pPr>
          </w:p>
        </w:tc>
        <w:tc>
          <w:tcPr>
            <w:tcW w:w="3969" w:type="dxa"/>
          </w:tcPr>
          <w:p w14:paraId="375125EE" w14:textId="77777777" w:rsidR="0045130A" w:rsidRPr="00340AA6" w:rsidRDefault="0045130A" w:rsidP="000661AE">
            <w:pPr>
              <w:rPr>
                <w:sz w:val="18"/>
                <w:szCs w:val="18"/>
              </w:rPr>
            </w:pPr>
          </w:p>
          <w:p w14:paraId="3F28DD2C" w14:textId="77777777" w:rsidR="0045130A" w:rsidRPr="00340AA6" w:rsidRDefault="0045130A" w:rsidP="000661AE">
            <w:pPr>
              <w:rPr>
                <w:sz w:val="18"/>
                <w:szCs w:val="18"/>
              </w:rPr>
            </w:pPr>
          </w:p>
        </w:tc>
        <w:tc>
          <w:tcPr>
            <w:tcW w:w="851" w:type="dxa"/>
          </w:tcPr>
          <w:p w14:paraId="1DB9C64A" w14:textId="77777777" w:rsidR="0045130A" w:rsidRPr="001E676B" w:rsidRDefault="0045130A" w:rsidP="000661AE">
            <w:pPr>
              <w:rPr>
                <w:sz w:val="18"/>
                <w:szCs w:val="18"/>
              </w:rPr>
            </w:pPr>
          </w:p>
        </w:tc>
        <w:tc>
          <w:tcPr>
            <w:tcW w:w="850" w:type="dxa"/>
          </w:tcPr>
          <w:p w14:paraId="7AF8CE89" w14:textId="77777777" w:rsidR="0045130A" w:rsidRPr="001E676B" w:rsidRDefault="0045130A" w:rsidP="000661AE">
            <w:pPr>
              <w:rPr>
                <w:sz w:val="18"/>
                <w:szCs w:val="18"/>
              </w:rPr>
            </w:pPr>
          </w:p>
        </w:tc>
        <w:tc>
          <w:tcPr>
            <w:tcW w:w="851" w:type="dxa"/>
          </w:tcPr>
          <w:p w14:paraId="36184CD0" w14:textId="77777777" w:rsidR="0045130A" w:rsidRPr="001E676B" w:rsidRDefault="0045130A" w:rsidP="000661AE">
            <w:pPr>
              <w:rPr>
                <w:sz w:val="18"/>
                <w:szCs w:val="18"/>
              </w:rPr>
            </w:pPr>
          </w:p>
        </w:tc>
        <w:tc>
          <w:tcPr>
            <w:tcW w:w="3969" w:type="dxa"/>
          </w:tcPr>
          <w:p w14:paraId="5D47A8E5" w14:textId="77777777" w:rsidR="0045130A" w:rsidRPr="001E676B" w:rsidRDefault="0045130A" w:rsidP="000661AE">
            <w:pPr>
              <w:rPr>
                <w:sz w:val="18"/>
                <w:szCs w:val="18"/>
              </w:rPr>
            </w:pPr>
          </w:p>
        </w:tc>
      </w:tr>
      <w:tr w:rsidR="0045130A" w14:paraId="5502C1CA" w14:textId="77777777" w:rsidTr="00340AA6">
        <w:tc>
          <w:tcPr>
            <w:tcW w:w="704" w:type="dxa"/>
          </w:tcPr>
          <w:p w14:paraId="7795AECF" w14:textId="5295CF52" w:rsidR="0045130A" w:rsidRPr="001E676B" w:rsidRDefault="00886E43" w:rsidP="000661AE">
            <w:pPr>
              <w:rPr>
                <w:sz w:val="18"/>
                <w:szCs w:val="18"/>
              </w:rPr>
            </w:pPr>
            <w:r>
              <w:rPr>
                <w:sz w:val="18"/>
                <w:szCs w:val="18"/>
              </w:rPr>
              <w:t>X</w:t>
            </w:r>
            <w:r w:rsidR="0045130A" w:rsidRPr="001E676B">
              <w:rPr>
                <w:sz w:val="18"/>
                <w:szCs w:val="18"/>
              </w:rPr>
              <w:t>.2</w:t>
            </w:r>
          </w:p>
        </w:tc>
        <w:tc>
          <w:tcPr>
            <w:tcW w:w="3969" w:type="dxa"/>
          </w:tcPr>
          <w:p w14:paraId="44602EE3" w14:textId="77777777" w:rsidR="0045130A" w:rsidRPr="001E676B" w:rsidRDefault="0045130A" w:rsidP="000661AE">
            <w:pPr>
              <w:rPr>
                <w:sz w:val="18"/>
                <w:szCs w:val="18"/>
              </w:rPr>
            </w:pPr>
            <w:r w:rsidRPr="001E676B">
              <w:rPr>
                <w:sz w:val="18"/>
                <w:szCs w:val="18"/>
              </w:rPr>
              <w:t>&lt;Innspill/kommentar&gt;</w:t>
            </w:r>
          </w:p>
        </w:tc>
        <w:tc>
          <w:tcPr>
            <w:tcW w:w="3969" w:type="dxa"/>
          </w:tcPr>
          <w:p w14:paraId="38F3A5B0" w14:textId="77777777" w:rsidR="0045130A" w:rsidRPr="00340AA6" w:rsidRDefault="0045130A" w:rsidP="000661AE">
            <w:pPr>
              <w:rPr>
                <w:sz w:val="18"/>
                <w:szCs w:val="18"/>
              </w:rPr>
            </w:pPr>
          </w:p>
          <w:p w14:paraId="76282800" w14:textId="77777777" w:rsidR="0045130A" w:rsidRPr="00340AA6" w:rsidRDefault="0045130A" w:rsidP="000661AE">
            <w:pPr>
              <w:rPr>
                <w:sz w:val="18"/>
                <w:szCs w:val="18"/>
              </w:rPr>
            </w:pPr>
          </w:p>
        </w:tc>
        <w:tc>
          <w:tcPr>
            <w:tcW w:w="851" w:type="dxa"/>
          </w:tcPr>
          <w:p w14:paraId="7D938ABF" w14:textId="77777777" w:rsidR="0045130A" w:rsidRPr="001E676B" w:rsidRDefault="0045130A" w:rsidP="000661AE">
            <w:pPr>
              <w:rPr>
                <w:sz w:val="18"/>
                <w:szCs w:val="18"/>
              </w:rPr>
            </w:pPr>
          </w:p>
        </w:tc>
        <w:tc>
          <w:tcPr>
            <w:tcW w:w="850" w:type="dxa"/>
          </w:tcPr>
          <w:p w14:paraId="203EC03E" w14:textId="77777777" w:rsidR="0045130A" w:rsidRPr="001E676B" w:rsidRDefault="0045130A" w:rsidP="000661AE">
            <w:pPr>
              <w:rPr>
                <w:sz w:val="18"/>
                <w:szCs w:val="18"/>
              </w:rPr>
            </w:pPr>
          </w:p>
        </w:tc>
        <w:tc>
          <w:tcPr>
            <w:tcW w:w="851" w:type="dxa"/>
          </w:tcPr>
          <w:p w14:paraId="2261D1EF" w14:textId="77777777" w:rsidR="0045130A" w:rsidRPr="001E676B" w:rsidRDefault="0045130A" w:rsidP="000661AE">
            <w:pPr>
              <w:rPr>
                <w:sz w:val="18"/>
                <w:szCs w:val="18"/>
              </w:rPr>
            </w:pPr>
          </w:p>
        </w:tc>
        <w:tc>
          <w:tcPr>
            <w:tcW w:w="3969" w:type="dxa"/>
          </w:tcPr>
          <w:p w14:paraId="1DBF7546" w14:textId="77777777" w:rsidR="0045130A" w:rsidRPr="001E676B" w:rsidRDefault="0045130A" w:rsidP="000661AE">
            <w:pPr>
              <w:rPr>
                <w:sz w:val="18"/>
                <w:szCs w:val="18"/>
              </w:rPr>
            </w:pPr>
          </w:p>
        </w:tc>
      </w:tr>
    </w:tbl>
    <w:p w14:paraId="65D14789" w14:textId="77777777" w:rsidR="0045130A" w:rsidRPr="00D57584" w:rsidRDefault="0045130A" w:rsidP="0045130A">
      <w:pPr>
        <w:pStyle w:val="Ingenmellomrom"/>
        <w:rPr>
          <w:i/>
          <w:color w:val="FF0000"/>
          <w:sz w:val="18"/>
          <w:szCs w:val="20"/>
        </w:rPr>
      </w:pPr>
      <w:r w:rsidRPr="00D57584">
        <w:rPr>
          <w:i/>
          <w:color w:val="FF0000"/>
          <w:sz w:val="18"/>
          <w:szCs w:val="20"/>
        </w:rPr>
        <w:t>Legg til rader ved behov</w:t>
      </w:r>
    </w:p>
    <w:p w14:paraId="28B234DA" w14:textId="77777777" w:rsidR="0045130A" w:rsidRDefault="0045130A" w:rsidP="0045130A">
      <w:pPr>
        <w:pStyle w:val="Overskrift3"/>
        <w:numPr>
          <w:ilvl w:val="0"/>
          <w:numId w:val="0"/>
        </w:numPr>
        <w:ind w:left="567" w:hanging="567"/>
      </w:pPr>
      <w:r>
        <w:t>Private</w:t>
      </w:r>
    </w:p>
    <w:tbl>
      <w:tblPr>
        <w:tblStyle w:val="Tabellrutenett"/>
        <w:tblW w:w="15163" w:type="dxa"/>
        <w:tblLayout w:type="fixed"/>
        <w:tblLook w:val="04A0" w:firstRow="1" w:lastRow="0" w:firstColumn="1" w:lastColumn="0" w:noHBand="0" w:noVBand="1"/>
      </w:tblPr>
      <w:tblGrid>
        <w:gridCol w:w="704"/>
        <w:gridCol w:w="3969"/>
        <w:gridCol w:w="3969"/>
        <w:gridCol w:w="851"/>
        <w:gridCol w:w="850"/>
        <w:gridCol w:w="851"/>
        <w:gridCol w:w="3969"/>
      </w:tblGrid>
      <w:tr w:rsidR="0045130A" w14:paraId="496EB478" w14:textId="77777777" w:rsidTr="00886E43">
        <w:trPr>
          <w:trHeight w:val="224"/>
        </w:trPr>
        <w:tc>
          <w:tcPr>
            <w:tcW w:w="704" w:type="dxa"/>
            <w:vMerge w:val="restart"/>
            <w:shd w:val="clear" w:color="auto" w:fill="D9D9D9" w:themeFill="background1" w:themeFillShade="D9"/>
          </w:tcPr>
          <w:p w14:paraId="57A2601E" w14:textId="11D7D4AA" w:rsidR="0045130A" w:rsidRPr="00610FEB" w:rsidRDefault="00886E43" w:rsidP="000661AE">
            <w:pPr>
              <w:rPr>
                <w:b/>
                <w:bCs/>
                <w:sz w:val="18"/>
                <w:szCs w:val="18"/>
              </w:rPr>
            </w:pPr>
            <w:proofErr w:type="spellStart"/>
            <w:r>
              <w:rPr>
                <w:b/>
                <w:bCs/>
                <w:sz w:val="18"/>
                <w:szCs w:val="18"/>
              </w:rPr>
              <w:t>X</w:t>
            </w:r>
            <w:proofErr w:type="spellEnd"/>
            <w:r w:rsidR="0045130A" w:rsidRPr="00610FEB">
              <w:rPr>
                <w:b/>
                <w:bCs/>
                <w:sz w:val="18"/>
                <w:szCs w:val="18"/>
              </w:rPr>
              <w:t>.</w:t>
            </w:r>
          </w:p>
        </w:tc>
        <w:tc>
          <w:tcPr>
            <w:tcW w:w="3969" w:type="dxa"/>
            <w:vMerge w:val="restart"/>
            <w:shd w:val="clear" w:color="auto" w:fill="D9D9D9" w:themeFill="background1" w:themeFillShade="D9"/>
          </w:tcPr>
          <w:p w14:paraId="0B4E3F56" w14:textId="77777777" w:rsidR="0045130A" w:rsidRPr="00610FEB" w:rsidRDefault="0045130A" w:rsidP="000661AE">
            <w:pPr>
              <w:jc w:val="center"/>
              <w:rPr>
                <w:b/>
                <w:bCs/>
                <w:sz w:val="18"/>
                <w:szCs w:val="18"/>
              </w:rPr>
            </w:pPr>
            <w:r w:rsidRPr="00610FEB">
              <w:rPr>
                <w:b/>
                <w:bCs/>
                <w:sz w:val="18"/>
                <w:szCs w:val="18"/>
              </w:rPr>
              <w:t>&lt;Navn&gt;</w:t>
            </w:r>
          </w:p>
        </w:tc>
        <w:tc>
          <w:tcPr>
            <w:tcW w:w="3969" w:type="dxa"/>
            <w:vMerge w:val="restart"/>
            <w:shd w:val="clear" w:color="auto" w:fill="D9D9D9" w:themeFill="background1" w:themeFillShade="D9"/>
          </w:tcPr>
          <w:p w14:paraId="53E070F3" w14:textId="77777777" w:rsidR="0045130A" w:rsidRPr="00610FEB" w:rsidRDefault="0045130A" w:rsidP="000661AE">
            <w:pPr>
              <w:jc w:val="center"/>
              <w:rPr>
                <w:b/>
                <w:bCs/>
                <w:sz w:val="18"/>
                <w:szCs w:val="18"/>
              </w:rPr>
            </w:pPr>
            <w:r w:rsidRPr="00610FEB">
              <w:rPr>
                <w:b/>
                <w:bCs/>
                <w:sz w:val="18"/>
                <w:szCs w:val="18"/>
              </w:rPr>
              <w:t>Forslagstillers kommentar</w:t>
            </w:r>
          </w:p>
        </w:tc>
        <w:tc>
          <w:tcPr>
            <w:tcW w:w="2552" w:type="dxa"/>
            <w:gridSpan w:val="3"/>
            <w:shd w:val="clear" w:color="auto" w:fill="D9D9D9" w:themeFill="background1" w:themeFillShade="D9"/>
          </w:tcPr>
          <w:p w14:paraId="645A08A5" w14:textId="77777777" w:rsidR="0045130A" w:rsidRPr="00610FEB" w:rsidRDefault="0045130A" w:rsidP="000661AE">
            <w:pPr>
              <w:jc w:val="center"/>
              <w:rPr>
                <w:b/>
                <w:bCs/>
                <w:sz w:val="18"/>
                <w:szCs w:val="18"/>
              </w:rPr>
            </w:pPr>
            <w:r w:rsidRPr="00610FEB">
              <w:rPr>
                <w:b/>
                <w:bCs/>
                <w:sz w:val="18"/>
                <w:szCs w:val="18"/>
              </w:rPr>
              <w:t>Endringer</w:t>
            </w:r>
          </w:p>
        </w:tc>
        <w:tc>
          <w:tcPr>
            <w:tcW w:w="3969" w:type="dxa"/>
            <w:vMerge w:val="restart"/>
            <w:shd w:val="clear" w:color="auto" w:fill="D9D9D9" w:themeFill="background1" w:themeFillShade="D9"/>
          </w:tcPr>
          <w:p w14:paraId="6D0A9122" w14:textId="77777777" w:rsidR="0045130A" w:rsidRPr="00610FEB" w:rsidRDefault="0045130A" w:rsidP="000661AE">
            <w:pPr>
              <w:jc w:val="center"/>
              <w:rPr>
                <w:b/>
                <w:bCs/>
                <w:sz w:val="18"/>
                <w:szCs w:val="18"/>
              </w:rPr>
            </w:pPr>
            <w:r w:rsidRPr="00610FEB">
              <w:rPr>
                <w:b/>
                <w:bCs/>
                <w:sz w:val="18"/>
                <w:szCs w:val="18"/>
              </w:rPr>
              <w:t>Plan- og bygningsetatens kommentar</w:t>
            </w:r>
          </w:p>
        </w:tc>
      </w:tr>
      <w:tr w:rsidR="0045130A" w14:paraId="0C15D5C0" w14:textId="77777777" w:rsidTr="00886E43">
        <w:trPr>
          <w:trHeight w:val="223"/>
        </w:trPr>
        <w:tc>
          <w:tcPr>
            <w:tcW w:w="704" w:type="dxa"/>
            <w:vMerge/>
          </w:tcPr>
          <w:p w14:paraId="370E47D2" w14:textId="77777777" w:rsidR="0045130A" w:rsidRPr="00A37BBD" w:rsidRDefault="0045130A" w:rsidP="000661AE">
            <w:pPr>
              <w:rPr>
                <w:b/>
                <w:bCs/>
              </w:rPr>
            </w:pPr>
          </w:p>
        </w:tc>
        <w:tc>
          <w:tcPr>
            <w:tcW w:w="3969" w:type="dxa"/>
            <w:vMerge/>
          </w:tcPr>
          <w:p w14:paraId="39E6102B" w14:textId="77777777" w:rsidR="0045130A" w:rsidRPr="00A37BBD" w:rsidRDefault="0045130A" w:rsidP="000661AE">
            <w:pPr>
              <w:rPr>
                <w:b/>
                <w:bCs/>
              </w:rPr>
            </w:pPr>
          </w:p>
        </w:tc>
        <w:tc>
          <w:tcPr>
            <w:tcW w:w="3969" w:type="dxa"/>
            <w:vMerge/>
          </w:tcPr>
          <w:p w14:paraId="4A070309" w14:textId="77777777" w:rsidR="0045130A" w:rsidRPr="00A37BBD" w:rsidRDefault="0045130A" w:rsidP="000661AE">
            <w:pPr>
              <w:rPr>
                <w:b/>
                <w:bCs/>
              </w:rPr>
            </w:pPr>
          </w:p>
        </w:tc>
        <w:tc>
          <w:tcPr>
            <w:tcW w:w="851" w:type="dxa"/>
            <w:shd w:val="clear" w:color="auto" w:fill="D9D9D9" w:themeFill="background1" w:themeFillShade="D9"/>
          </w:tcPr>
          <w:p w14:paraId="0A0C39B4" w14:textId="77777777" w:rsidR="0045130A" w:rsidRPr="00610FEB" w:rsidRDefault="0045130A" w:rsidP="000661AE">
            <w:pPr>
              <w:rPr>
                <w:b/>
                <w:bCs/>
                <w:sz w:val="14"/>
                <w:szCs w:val="14"/>
              </w:rPr>
            </w:pPr>
            <w:r>
              <w:rPr>
                <w:b/>
                <w:bCs/>
                <w:sz w:val="14"/>
                <w:szCs w:val="14"/>
              </w:rPr>
              <w:t>Planb</w:t>
            </w:r>
            <w:r w:rsidRPr="00610FEB">
              <w:rPr>
                <w:b/>
                <w:bCs/>
                <w:sz w:val="14"/>
                <w:szCs w:val="14"/>
              </w:rPr>
              <w:t>eskrivelse</w:t>
            </w:r>
          </w:p>
        </w:tc>
        <w:tc>
          <w:tcPr>
            <w:tcW w:w="850" w:type="dxa"/>
            <w:shd w:val="clear" w:color="auto" w:fill="D9D9D9" w:themeFill="background1" w:themeFillShade="D9"/>
          </w:tcPr>
          <w:p w14:paraId="120E622B" w14:textId="77777777" w:rsidR="0045130A" w:rsidRPr="00610FEB" w:rsidRDefault="0045130A" w:rsidP="000661AE">
            <w:pPr>
              <w:rPr>
                <w:b/>
                <w:bCs/>
                <w:sz w:val="14"/>
                <w:szCs w:val="14"/>
              </w:rPr>
            </w:pPr>
            <w:r>
              <w:rPr>
                <w:b/>
                <w:bCs/>
                <w:sz w:val="14"/>
                <w:szCs w:val="14"/>
              </w:rPr>
              <w:t>B</w:t>
            </w:r>
            <w:r w:rsidRPr="00610FEB">
              <w:rPr>
                <w:b/>
                <w:bCs/>
                <w:sz w:val="14"/>
                <w:szCs w:val="14"/>
              </w:rPr>
              <w:t>estemmelser</w:t>
            </w:r>
          </w:p>
        </w:tc>
        <w:tc>
          <w:tcPr>
            <w:tcW w:w="851" w:type="dxa"/>
            <w:shd w:val="clear" w:color="auto" w:fill="D9D9D9" w:themeFill="background1" w:themeFillShade="D9"/>
          </w:tcPr>
          <w:p w14:paraId="4CD8D2CD" w14:textId="77777777" w:rsidR="0045130A" w:rsidRPr="00610FEB" w:rsidRDefault="0045130A" w:rsidP="000661AE">
            <w:pPr>
              <w:rPr>
                <w:b/>
                <w:bCs/>
                <w:sz w:val="14"/>
                <w:szCs w:val="14"/>
              </w:rPr>
            </w:pPr>
            <w:r>
              <w:rPr>
                <w:b/>
                <w:bCs/>
                <w:sz w:val="14"/>
                <w:szCs w:val="14"/>
              </w:rPr>
              <w:t>K</w:t>
            </w:r>
            <w:r w:rsidRPr="00610FEB">
              <w:rPr>
                <w:b/>
                <w:bCs/>
                <w:sz w:val="14"/>
                <w:szCs w:val="14"/>
              </w:rPr>
              <w:t>art</w:t>
            </w:r>
          </w:p>
        </w:tc>
        <w:tc>
          <w:tcPr>
            <w:tcW w:w="3969" w:type="dxa"/>
            <w:vMerge/>
          </w:tcPr>
          <w:p w14:paraId="351BF1BE" w14:textId="77777777" w:rsidR="0045130A" w:rsidRPr="00A37BBD" w:rsidRDefault="0045130A" w:rsidP="000661AE">
            <w:pPr>
              <w:rPr>
                <w:b/>
                <w:bCs/>
              </w:rPr>
            </w:pPr>
          </w:p>
        </w:tc>
      </w:tr>
      <w:tr w:rsidR="0045130A" w14:paraId="28CD4199" w14:textId="77777777" w:rsidTr="00886E43">
        <w:tc>
          <w:tcPr>
            <w:tcW w:w="704" w:type="dxa"/>
          </w:tcPr>
          <w:p w14:paraId="3CB5E46B" w14:textId="393263D3" w:rsidR="0045130A" w:rsidRPr="001E676B" w:rsidRDefault="00886E43" w:rsidP="000661AE">
            <w:pPr>
              <w:rPr>
                <w:sz w:val="18"/>
                <w:szCs w:val="18"/>
              </w:rPr>
            </w:pPr>
            <w:r>
              <w:rPr>
                <w:sz w:val="18"/>
                <w:szCs w:val="18"/>
              </w:rPr>
              <w:t>X</w:t>
            </w:r>
            <w:r w:rsidR="0045130A" w:rsidRPr="001E676B">
              <w:rPr>
                <w:sz w:val="18"/>
                <w:szCs w:val="18"/>
              </w:rPr>
              <w:t>.1</w:t>
            </w:r>
          </w:p>
        </w:tc>
        <w:tc>
          <w:tcPr>
            <w:tcW w:w="3969" w:type="dxa"/>
          </w:tcPr>
          <w:p w14:paraId="2908A328" w14:textId="77777777" w:rsidR="0045130A" w:rsidRPr="001E676B" w:rsidRDefault="0045130A" w:rsidP="000661AE">
            <w:pPr>
              <w:spacing w:after="0"/>
              <w:rPr>
                <w:sz w:val="18"/>
                <w:szCs w:val="18"/>
              </w:rPr>
            </w:pPr>
            <w:r w:rsidRPr="001E676B">
              <w:rPr>
                <w:sz w:val="18"/>
                <w:szCs w:val="18"/>
              </w:rPr>
              <w:t>&lt;Innspill/kommentar&gt;</w:t>
            </w:r>
          </w:p>
        </w:tc>
        <w:tc>
          <w:tcPr>
            <w:tcW w:w="3969" w:type="dxa"/>
          </w:tcPr>
          <w:p w14:paraId="4B67F78B" w14:textId="77777777" w:rsidR="0045130A" w:rsidRPr="00340AA6" w:rsidRDefault="0045130A" w:rsidP="000661AE">
            <w:pPr>
              <w:rPr>
                <w:sz w:val="18"/>
                <w:szCs w:val="18"/>
              </w:rPr>
            </w:pPr>
          </w:p>
        </w:tc>
        <w:tc>
          <w:tcPr>
            <w:tcW w:w="851" w:type="dxa"/>
          </w:tcPr>
          <w:p w14:paraId="6E906A4F" w14:textId="77777777" w:rsidR="0045130A" w:rsidRPr="001E676B" w:rsidRDefault="0045130A" w:rsidP="000661AE">
            <w:pPr>
              <w:rPr>
                <w:sz w:val="18"/>
                <w:szCs w:val="18"/>
              </w:rPr>
            </w:pPr>
          </w:p>
        </w:tc>
        <w:tc>
          <w:tcPr>
            <w:tcW w:w="850" w:type="dxa"/>
          </w:tcPr>
          <w:p w14:paraId="354B383C" w14:textId="77777777" w:rsidR="0045130A" w:rsidRPr="001E676B" w:rsidRDefault="0045130A" w:rsidP="000661AE">
            <w:pPr>
              <w:rPr>
                <w:sz w:val="18"/>
                <w:szCs w:val="18"/>
              </w:rPr>
            </w:pPr>
          </w:p>
        </w:tc>
        <w:tc>
          <w:tcPr>
            <w:tcW w:w="851" w:type="dxa"/>
          </w:tcPr>
          <w:p w14:paraId="21B9200E" w14:textId="77777777" w:rsidR="0045130A" w:rsidRPr="001E676B" w:rsidRDefault="0045130A" w:rsidP="000661AE">
            <w:pPr>
              <w:rPr>
                <w:sz w:val="18"/>
                <w:szCs w:val="18"/>
              </w:rPr>
            </w:pPr>
          </w:p>
        </w:tc>
        <w:tc>
          <w:tcPr>
            <w:tcW w:w="3969" w:type="dxa"/>
          </w:tcPr>
          <w:p w14:paraId="560F6CC9" w14:textId="77777777" w:rsidR="0045130A" w:rsidRPr="001E676B" w:rsidRDefault="0045130A" w:rsidP="000661AE">
            <w:pPr>
              <w:rPr>
                <w:sz w:val="18"/>
                <w:szCs w:val="18"/>
              </w:rPr>
            </w:pPr>
          </w:p>
        </w:tc>
      </w:tr>
      <w:tr w:rsidR="0045130A" w14:paraId="6DDF3C69" w14:textId="77777777" w:rsidTr="00886E43">
        <w:tc>
          <w:tcPr>
            <w:tcW w:w="704" w:type="dxa"/>
          </w:tcPr>
          <w:p w14:paraId="655A579B" w14:textId="5BE015E3" w:rsidR="0045130A" w:rsidRPr="001E676B" w:rsidRDefault="00886E43" w:rsidP="000661AE">
            <w:pPr>
              <w:rPr>
                <w:sz w:val="18"/>
                <w:szCs w:val="18"/>
              </w:rPr>
            </w:pPr>
            <w:r>
              <w:rPr>
                <w:sz w:val="18"/>
                <w:szCs w:val="18"/>
              </w:rPr>
              <w:lastRenderedPageBreak/>
              <w:t>X</w:t>
            </w:r>
            <w:r w:rsidR="0045130A" w:rsidRPr="001E676B">
              <w:rPr>
                <w:sz w:val="18"/>
                <w:szCs w:val="18"/>
              </w:rPr>
              <w:t>.2</w:t>
            </w:r>
          </w:p>
        </w:tc>
        <w:tc>
          <w:tcPr>
            <w:tcW w:w="3969" w:type="dxa"/>
          </w:tcPr>
          <w:p w14:paraId="55DFCB05" w14:textId="77777777" w:rsidR="0045130A" w:rsidRPr="001E676B" w:rsidRDefault="0045130A" w:rsidP="000661AE">
            <w:pPr>
              <w:rPr>
                <w:sz w:val="18"/>
                <w:szCs w:val="18"/>
              </w:rPr>
            </w:pPr>
            <w:r w:rsidRPr="001E676B">
              <w:rPr>
                <w:sz w:val="18"/>
                <w:szCs w:val="18"/>
              </w:rPr>
              <w:t>&lt;Innspill/kommentar&gt;</w:t>
            </w:r>
          </w:p>
        </w:tc>
        <w:tc>
          <w:tcPr>
            <w:tcW w:w="3969" w:type="dxa"/>
          </w:tcPr>
          <w:p w14:paraId="057C665F" w14:textId="77777777" w:rsidR="0045130A" w:rsidRPr="00340AA6" w:rsidRDefault="0045130A" w:rsidP="000661AE">
            <w:pPr>
              <w:rPr>
                <w:sz w:val="18"/>
                <w:szCs w:val="18"/>
              </w:rPr>
            </w:pPr>
          </w:p>
        </w:tc>
        <w:tc>
          <w:tcPr>
            <w:tcW w:w="851" w:type="dxa"/>
          </w:tcPr>
          <w:p w14:paraId="106FFF0A" w14:textId="77777777" w:rsidR="0045130A" w:rsidRPr="001E676B" w:rsidRDefault="0045130A" w:rsidP="000661AE">
            <w:pPr>
              <w:rPr>
                <w:sz w:val="18"/>
                <w:szCs w:val="18"/>
              </w:rPr>
            </w:pPr>
          </w:p>
        </w:tc>
        <w:tc>
          <w:tcPr>
            <w:tcW w:w="850" w:type="dxa"/>
          </w:tcPr>
          <w:p w14:paraId="3397E2C6" w14:textId="77777777" w:rsidR="0045130A" w:rsidRPr="001E676B" w:rsidRDefault="0045130A" w:rsidP="000661AE">
            <w:pPr>
              <w:rPr>
                <w:sz w:val="18"/>
                <w:szCs w:val="18"/>
              </w:rPr>
            </w:pPr>
          </w:p>
        </w:tc>
        <w:tc>
          <w:tcPr>
            <w:tcW w:w="851" w:type="dxa"/>
          </w:tcPr>
          <w:p w14:paraId="64E38BFC" w14:textId="77777777" w:rsidR="0045130A" w:rsidRPr="001E676B" w:rsidRDefault="0045130A" w:rsidP="000661AE">
            <w:pPr>
              <w:rPr>
                <w:sz w:val="18"/>
                <w:szCs w:val="18"/>
              </w:rPr>
            </w:pPr>
          </w:p>
        </w:tc>
        <w:tc>
          <w:tcPr>
            <w:tcW w:w="3969" w:type="dxa"/>
          </w:tcPr>
          <w:p w14:paraId="087E3C62" w14:textId="77777777" w:rsidR="0045130A" w:rsidRPr="001E676B" w:rsidRDefault="0045130A" w:rsidP="000661AE">
            <w:pPr>
              <w:rPr>
                <w:sz w:val="18"/>
                <w:szCs w:val="18"/>
              </w:rPr>
            </w:pPr>
          </w:p>
        </w:tc>
      </w:tr>
      <w:tr w:rsidR="0045130A" w14:paraId="36B07CB1" w14:textId="77777777" w:rsidTr="00886E43">
        <w:trPr>
          <w:trHeight w:val="224"/>
        </w:trPr>
        <w:tc>
          <w:tcPr>
            <w:tcW w:w="704" w:type="dxa"/>
            <w:vMerge w:val="restart"/>
            <w:shd w:val="clear" w:color="auto" w:fill="D9D9D9" w:themeFill="background1" w:themeFillShade="D9"/>
          </w:tcPr>
          <w:p w14:paraId="281D8CEB" w14:textId="4CC22F8A" w:rsidR="0045130A" w:rsidRPr="00610FEB" w:rsidRDefault="00886E43" w:rsidP="000661AE">
            <w:pPr>
              <w:rPr>
                <w:b/>
                <w:bCs/>
                <w:sz w:val="18"/>
                <w:szCs w:val="18"/>
              </w:rPr>
            </w:pPr>
            <w:proofErr w:type="spellStart"/>
            <w:r>
              <w:rPr>
                <w:b/>
                <w:bCs/>
                <w:sz w:val="18"/>
                <w:szCs w:val="18"/>
              </w:rPr>
              <w:t>X</w:t>
            </w:r>
            <w:proofErr w:type="spellEnd"/>
            <w:r w:rsidR="0045130A" w:rsidRPr="00610FEB">
              <w:rPr>
                <w:b/>
                <w:bCs/>
                <w:sz w:val="18"/>
                <w:szCs w:val="18"/>
              </w:rPr>
              <w:t>.</w:t>
            </w:r>
          </w:p>
        </w:tc>
        <w:tc>
          <w:tcPr>
            <w:tcW w:w="3969" w:type="dxa"/>
            <w:vMerge w:val="restart"/>
            <w:shd w:val="clear" w:color="auto" w:fill="D9D9D9" w:themeFill="background1" w:themeFillShade="D9"/>
          </w:tcPr>
          <w:p w14:paraId="10B3E81E" w14:textId="77777777" w:rsidR="0045130A" w:rsidRPr="00610FEB" w:rsidRDefault="0045130A" w:rsidP="000661AE">
            <w:pPr>
              <w:jc w:val="center"/>
              <w:rPr>
                <w:b/>
                <w:bCs/>
                <w:sz w:val="18"/>
                <w:szCs w:val="18"/>
              </w:rPr>
            </w:pPr>
            <w:r w:rsidRPr="00610FEB">
              <w:rPr>
                <w:b/>
                <w:bCs/>
                <w:sz w:val="18"/>
                <w:szCs w:val="18"/>
              </w:rPr>
              <w:t>&lt;Navn&gt;</w:t>
            </w:r>
          </w:p>
        </w:tc>
        <w:tc>
          <w:tcPr>
            <w:tcW w:w="3969" w:type="dxa"/>
            <w:vMerge w:val="restart"/>
            <w:shd w:val="clear" w:color="auto" w:fill="D9D9D9" w:themeFill="background1" w:themeFillShade="D9"/>
          </w:tcPr>
          <w:p w14:paraId="60DC8B15" w14:textId="77777777" w:rsidR="0045130A" w:rsidRPr="00610FEB" w:rsidRDefault="0045130A" w:rsidP="000661AE">
            <w:pPr>
              <w:jc w:val="center"/>
              <w:rPr>
                <w:b/>
                <w:bCs/>
                <w:sz w:val="18"/>
                <w:szCs w:val="18"/>
              </w:rPr>
            </w:pPr>
            <w:r w:rsidRPr="00610FEB">
              <w:rPr>
                <w:b/>
                <w:bCs/>
                <w:sz w:val="18"/>
                <w:szCs w:val="18"/>
              </w:rPr>
              <w:t>Forslagstillers kommentar</w:t>
            </w:r>
          </w:p>
        </w:tc>
        <w:tc>
          <w:tcPr>
            <w:tcW w:w="2552" w:type="dxa"/>
            <w:gridSpan w:val="3"/>
            <w:shd w:val="clear" w:color="auto" w:fill="D9D9D9" w:themeFill="background1" w:themeFillShade="D9"/>
          </w:tcPr>
          <w:p w14:paraId="07D089B6" w14:textId="77777777" w:rsidR="0045130A" w:rsidRPr="00610FEB" w:rsidRDefault="0045130A" w:rsidP="000661AE">
            <w:pPr>
              <w:jc w:val="center"/>
              <w:rPr>
                <w:b/>
                <w:bCs/>
                <w:sz w:val="18"/>
                <w:szCs w:val="18"/>
              </w:rPr>
            </w:pPr>
            <w:r w:rsidRPr="00610FEB">
              <w:rPr>
                <w:b/>
                <w:bCs/>
                <w:sz w:val="18"/>
                <w:szCs w:val="18"/>
              </w:rPr>
              <w:t>Endringer</w:t>
            </w:r>
          </w:p>
        </w:tc>
        <w:tc>
          <w:tcPr>
            <w:tcW w:w="3969" w:type="dxa"/>
            <w:vMerge w:val="restart"/>
            <w:shd w:val="clear" w:color="auto" w:fill="D9D9D9" w:themeFill="background1" w:themeFillShade="D9"/>
          </w:tcPr>
          <w:p w14:paraId="663FBFDD" w14:textId="77777777" w:rsidR="0045130A" w:rsidRPr="00610FEB" w:rsidRDefault="0045130A" w:rsidP="000661AE">
            <w:pPr>
              <w:jc w:val="center"/>
              <w:rPr>
                <w:b/>
                <w:bCs/>
                <w:sz w:val="18"/>
                <w:szCs w:val="18"/>
              </w:rPr>
            </w:pPr>
            <w:r w:rsidRPr="00610FEB">
              <w:rPr>
                <w:b/>
                <w:bCs/>
                <w:sz w:val="18"/>
                <w:szCs w:val="18"/>
              </w:rPr>
              <w:t>Plan- og bygningsetatens kommentar</w:t>
            </w:r>
          </w:p>
        </w:tc>
      </w:tr>
      <w:tr w:rsidR="0045130A" w14:paraId="508938FA" w14:textId="77777777" w:rsidTr="00886E43">
        <w:trPr>
          <w:trHeight w:val="223"/>
        </w:trPr>
        <w:tc>
          <w:tcPr>
            <w:tcW w:w="704" w:type="dxa"/>
            <w:vMerge/>
          </w:tcPr>
          <w:p w14:paraId="2BAC725C" w14:textId="77777777" w:rsidR="0045130A" w:rsidRPr="00A37BBD" w:rsidRDefault="0045130A" w:rsidP="000661AE">
            <w:pPr>
              <w:rPr>
                <w:b/>
                <w:bCs/>
              </w:rPr>
            </w:pPr>
          </w:p>
        </w:tc>
        <w:tc>
          <w:tcPr>
            <w:tcW w:w="3969" w:type="dxa"/>
            <w:vMerge/>
          </w:tcPr>
          <w:p w14:paraId="11AC0805" w14:textId="77777777" w:rsidR="0045130A" w:rsidRPr="00A37BBD" w:rsidRDefault="0045130A" w:rsidP="000661AE">
            <w:pPr>
              <w:rPr>
                <w:b/>
                <w:bCs/>
              </w:rPr>
            </w:pPr>
          </w:p>
        </w:tc>
        <w:tc>
          <w:tcPr>
            <w:tcW w:w="3969" w:type="dxa"/>
            <w:vMerge/>
          </w:tcPr>
          <w:p w14:paraId="0FBC5E11" w14:textId="77777777" w:rsidR="0045130A" w:rsidRPr="00A37BBD" w:rsidRDefault="0045130A" w:rsidP="000661AE">
            <w:pPr>
              <w:rPr>
                <w:b/>
                <w:bCs/>
              </w:rPr>
            </w:pPr>
          </w:p>
        </w:tc>
        <w:tc>
          <w:tcPr>
            <w:tcW w:w="851" w:type="dxa"/>
            <w:shd w:val="clear" w:color="auto" w:fill="D9D9D9" w:themeFill="background1" w:themeFillShade="D9"/>
          </w:tcPr>
          <w:p w14:paraId="48717922" w14:textId="77777777" w:rsidR="0045130A" w:rsidRPr="00610FEB" w:rsidRDefault="0045130A" w:rsidP="000661AE">
            <w:pPr>
              <w:rPr>
                <w:b/>
                <w:bCs/>
                <w:sz w:val="14"/>
                <w:szCs w:val="14"/>
              </w:rPr>
            </w:pPr>
            <w:r>
              <w:rPr>
                <w:b/>
                <w:bCs/>
                <w:sz w:val="14"/>
                <w:szCs w:val="14"/>
              </w:rPr>
              <w:t>Planb</w:t>
            </w:r>
            <w:r w:rsidRPr="00610FEB">
              <w:rPr>
                <w:b/>
                <w:bCs/>
                <w:sz w:val="14"/>
                <w:szCs w:val="14"/>
              </w:rPr>
              <w:t>eskrivelse</w:t>
            </w:r>
          </w:p>
        </w:tc>
        <w:tc>
          <w:tcPr>
            <w:tcW w:w="850" w:type="dxa"/>
            <w:shd w:val="clear" w:color="auto" w:fill="D9D9D9" w:themeFill="background1" w:themeFillShade="D9"/>
          </w:tcPr>
          <w:p w14:paraId="4440E7B7" w14:textId="77777777" w:rsidR="0045130A" w:rsidRPr="00610FEB" w:rsidRDefault="0045130A" w:rsidP="000661AE">
            <w:pPr>
              <w:rPr>
                <w:b/>
                <w:bCs/>
                <w:sz w:val="14"/>
                <w:szCs w:val="14"/>
              </w:rPr>
            </w:pPr>
            <w:r>
              <w:rPr>
                <w:b/>
                <w:bCs/>
                <w:sz w:val="14"/>
                <w:szCs w:val="14"/>
              </w:rPr>
              <w:t>B</w:t>
            </w:r>
            <w:r w:rsidRPr="00610FEB">
              <w:rPr>
                <w:b/>
                <w:bCs/>
                <w:sz w:val="14"/>
                <w:szCs w:val="14"/>
              </w:rPr>
              <w:t>estemmelser</w:t>
            </w:r>
          </w:p>
        </w:tc>
        <w:tc>
          <w:tcPr>
            <w:tcW w:w="851" w:type="dxa"/>
            <w:shd w:val="clear" w:color="auto" w:fill="D9D9D9" w:themeFill="background1" w:themeFillShade="D9"/>
          </w:tcPr>
          <w:p w14:paraId="09063392" w14:textId="77777777" w:rsidR="0045130A" w:rsidRPr="00610FEB" w:rsidRDefault="0045130A" w:rsidP="000661AE">
            <w:pPr>
              <w:rPr>
                <w:b/>
                <w:bCs/>
                <w:sz w:val="14"/>
                <w:szCs w:val="14"/>
              </w:rPr>
            </w:pPr>
            <w:r>
              <w:rPr>
                <w:b/>
                <w:bCs/>
                <w:sz w:val="14"/>
                <w:szCs w:val="14"/>
              </w:rPr>
              <w:t>K</w:t>
            </w:r>
            <w:r w:rsidRPr="00610FEB">
              <w:rPr>
                <w:b/>
                <w:bCs/>
                <w:sz w:val="14"/>
                <w:szCs w:val="14"/>
              </w:rPr>
              <w:t>art</w:t>
            </w:r>
          </w:p>
        </w:tc>
        <w:tc>
          <w:tcPr>
            <w:tcW w:w="3969" w:type="dxa"/>
            <w:vMerge/>
          </w:tcPr>
          <w:p w14:paraId="4DF52495" w14:textId="77777777" w:rsidR="0045130A" w:rsidRPr="00A37BBD" w:rsidRDefault="0045130A" w:rsidP="000661AE">
            <w:pPr>
              <w:rPr>
                <w:b/>
                <w:bCs/>
              </w:rPr>
            </w:pPr>
          </w:p>
        </w:tc>
      </w:tr>
      <w:tr w:rsidR="0045130A" w14:paraId="3F879220" w14:textId="77777777" w:rsidTr="00886E43">
        <w:tc>
          <w:tcPr>
            <w:tcW w:w="704" w:type="dxa"/>
          </w:tcPr>
          <w:p w14:paraId="3B5BA849" w14:textId="39566C72" w:rsidR="0045130A" w:rsidRPr="001E676B" w:rsidRDefault="00886E43" w:rsidP="000661AE">
            <w:pPr>
              <w:rPr>
                <w:sz w:val="18"/>
                <w:szCs w:val="18"/>
              </w:rPr>
            </w:pPr>
            <w:r>
              <w:rPr>
                <w:sz w:val="18"/>
                <w:szCs w:val="18"/>
              </w:rPr>
              <w:t>X</w:t>
            </w:r>
            <w:r w:rsidR="0045130A" w:rsidRPr="001E676B">
              <w:rPr>
                <w:sz w:val="18"/>
                <w:szCs w:val="18"/>
              </w:rPr>
              <w:t>.1</w:t>
            </w:r>
          </w:p>
        </w:tc>
        <w:tc>
          <w:tcPr>
            <w:tcW w:w="3969" w:type="dxa"/>
          </w:tcPr>
          <w:p w14:paraId="4653CDB7" w14:textId="77777777" w:rsidR="0045130A" w:rsidRPr="001E676B" w:rsidRDefault="0045130A" w:rsidP="000661AE">
            <w:pPr>
              <w:spacing w:after="0"/>
              <w:rPr>
                <w:sz w:val="18"/>
                <w:szCs w:val="18"/>
              </w:rPr>
            </w:pPr>
            <w:r w:rsidRPr="001E676B">
              <w:rPr>
                <w:sz w:val="18"/>
                <w:szCs w:val="18"/>
              </w:rPr>
              <w:t>&lt;Innspill/kommentar&gt;</w:t>
            </w:r>
          </w:p>
        </w:tc>
        <w:tc>
          <w:tcPr>
            <w:tcW w:w="3969" w:type="dxa"/>
          </w:tcPr>
          <w:p w14:paraId="1807AD1D" w14:textId="77777777" w:rsidR="0045130A" w:rsidRPr="00340AA6" w:rsidRDefault="0045130A" w:rsidP="000661AE">
            <w:pPr>
              <w:rPr>
                <w:sz w:val="18"/>
                <w:szCs w:val="18"/>
              </w:rPr>
            </w:pPr>
          </w:p>
          <w:p w14:paraId="7988FDE2" w14:textId="77777777" w:rsidR="0045130A" w:rsidRPr="00340AA6" w:rsidRDefault="0045130A" w:rsidP="000661AE">
            <w:pPr>
              <w:rPr>
                <w:sz w:val="18"/>
                <w:szCs w:val="18"/>
              </w:rPr>
            </w:pPr>
          </w:p>
        </w:tc>
        <w:tc>
          <w:tcPr>
            <w:tcW w:w="851" w:type="dxa"/>
          </w:tcPr>
          <w:p w14:paraId="1780CAD4" w14:textId="77777777" w:rsidR="0045130A" w:rsidRPr="001E676B" w:rsidRDefault="0045130A" w:rsidP="000661AE">
            <w:pPr>
              <w:rPr>
                <w:sz w:val="18"/>
                <w:szCs w:val="18"/>
              </w:rPr>
            </w:pPr>
          </w:p>
        </w:tc>
        <w:tc>
          <w:tcPr>
            <w:tcW w:w="850" w:type="dxa"/>
          </w:tcPr>
          <w:p w14:paraId="42F1E714" w14:textId="77777777" w:rsidR="0045130A" w:rsidRPr="001E676B" w:rsidRDefault="0045130A" w:rsidP="000661AE">
            <w:pPr>
              <w:rPr>
                <w:sz w:val="18"/>
                <w:szCs w:val="18"/>
              </w:rPr>
            </w:pPr>
          </w:p>
        </w:tc>
        <w:tc>
          <w:tcPr>
            <w:tcW w:w="851" w:type="dxa"/>
          </w:tcPr>
          <w:p w14:paraId="553ACFB8" w14:textId="77777777" w:rsidR="0045130A" w:rsidRPr="001E676B" w:rsidRDefault="0045130A" w:rsidP="000661AE">
            <w:pPr>
              <w:rPr>
                <w:sz w:val="18"/>
                <w:szCs w:val="18"/>
              </w:rPr>
            </w:pPr>
          </w:p>
        </w:tc>
        <w:tc>
          <w:tcPr>
            <w:tcW w:w="3969" w:type="dxa"/>
          </w:tcPr>
          <w:p w14:paraId="4C3F9D6F" w14:textId="77777777" w:rsidR="0045130A" w:rsidRPr="001E676B" w:rsidRDefault="0045130A" w:rsidP="000661AE">
            <w:pPr>
              <w:rPr>
                <w:sz w:val="18"/>
                <w:szCs w:val="18"/>
              </w:rPr>
            </w:pPr>
          </w:p>
        </w:tc>
      </w:tr>
      <w:tr w:rsidR="0045130A" w14:paraId="2098BB6A" w14:textId="77777777" w:rsidTr="00886E43">
        <w:tc>
          <w:tcPr>
            <w:tcW w:w="704" w:type="dxa"/>
          </w:tcPr>
          <w:p w14:paraId="4EFDB78E" w14:textId="37986C2B" w:rsidR="0045130A" w:rsidRPr="001E676B" w:rsidRDefault="00886E43" w:rsidP="000661AE">
            <w:pPr>
              <w:rPr>
                <w:sz w:val="18"/>
                <w:szCs w:val="18"/>
              </w:rPr>
            </w:pPr>
            <w:r>
              <w:rPr>
                <w:sz w:val="18"/>
                <w:szCs w:val="18"/>
              </w:rPr>
              <w:t>X</w:t>
            </w:r>
            <w:r w:rsidR="0045130A" w:rsidRPr="001E676B">
              <w:rPr>
                <w:sz w:val="18"/>
                <w:szCs w:val="18"/>
              </w:rPr>
              <w:t>.2</w:t>
            </w:r>
          </w:p>
        </w:tc>
        <w:tc>
          <w:tcPr>
            <w:tcW w:w="3969" w:type="dxa"/>
          </w:tcPr>
          <w:p w14:paraId="7677ABEF" w14:textId="77777777" w:rsidR="0045130A" w:rsidRPr="001E676B" w:rsidRDefault="0045130A" w:rsidP="000661AE">
            <w:pPr>
              <w:rPr>
                <w:sz w:val="18"/>
                <w:szCs w:val="18"/>
              </w:rPr>
            </w:pPr>
            <w:r w:rsidRPr="001E676B">
              <w:rPr>
                <w:sz w:val="18"/>
                <w:szCs w:val="18"/>
              </w:rPr>
              <w:t>&lt;Innspill/kommentar&gt;</w:t>
            </w:r>
          </w:p>
        </w:tc>
        <w:tc>
          <w:tcPr>
            <w:tcW w:w="3969" w:type="dxa"/>
          </w:tcPr>
          <w:p w14:paraId="680BD87F" w14:textId="77777777" w:rsidR="0045130A" w:rsidRPr="00340AA6" w:rsidRDefault="0045130A" w:rsidP="000661AE">
            <w:pPr>
              <w:rPr>
                <w:sz w:val="18"/>
                <w:szCs w:val="18"/>
              </w:rPr>
            </w:pPr>
          </w:p>
          <w:p w14:paraId="297D76E6" w14:textId="77777777" w:rsidR="0045130A" w:rsidRPr="00340AA6" w:rsidRDefault="0045130A" w:rsidP="000661AE">
            <w:pPr>
              <w:rPr>
                <w:sz w:val="18"/>
                <w:szCs w:val="18"/>
              </w:rPr>
            </w:pPr>
          </w:p>
        </w:tc>
        <w:tc>
          <w:tcPr>
            <w:tcW w:w="851" w:type="dxa"/>
          </w:tcPr>
          <w:p w14:paraId="4D472B92" w14:textId="77777777" w:rsidR="0045130A" w:rsidRPr="001E676B" w:rsidRDefault="0045130A" w:rsidP="000661AE">
            <w:pPr>
              <w:rPr>
                <w:sz w:val="18"/>
                <w:szCs w:val="18"/>
              </w:rPr>
            </w:pPr>
          </w:p>
        </w:tc>
        <w:tc>
          <w:tcPr>
            <w:tcW w:w="850" w:type="dxa"/>
          </w:tcPr>
          <w:p w14:paraId="3E5F6DF6" w14:textId="77777777" w:rsidR="0045130A" w:rsidRPr="001E676B" w:rsidRDefault="0045130A" w:rsidP="000661AE">
            <w:pPr>
              <w:rPr>
                <w:sz w:val="18"/>
                <w:szCs w:val="18"/>
              </w:rPr>
            </w:pPr>
          </w:p>
        </w:tc>
        <w:tc>
          <w:tcPr>
            <w:tcW w:w="851" w:type="dxa"/>
          </w:tcPr>
          <w:p w14:paraId="6E0A3BC0" w14:textId="77777777" w:rsidR="0045130A" w:rsidRPr="001E676B" w:rsidRDefault="0045130A" w:rsidP="000661AE">
            <w:pPr>
              <w:rPr>
                <w:sz w:val="18"/>
                <w:szCs w:val="18"/>
              </w:rPr>
            </w:pPr>
          </w:p>
        </w:tc>
        <w:tc>
          <w:tcPr>
            <w:tcW w:w="3969" w:type="dxa"/>
          </w:tcPr>
          <w:p w14:paraId="19A3163C" w14:textId="77777777" w:rsidR="0045130A" w:rsidRPr="001E676B" w:rsidRDefault="0045130A" w:rsidP="000661AE">
            <w:pPr>
              <w:rPr>
                <w:sz w:val="18"/>
                <w:szCs w:val="18"/>
              </w:rPr>
            </w:pPr>
          </w:p>
        </w:tc>
      </w:tr>
      <w:tr w:rsidR="0045130A" w14:paraId="23A49F1B" w14:textId="77777777" w:rsidTr="00886E43">
        <w:trPr>
          <w:trHeight w:val="224"/>
        </w:trPr>
        <w:tc>
          <w:tcPr>
            <w:tcW w:w="704" w:type="dxa"/>
            <w:vMerge w:val="restart"/>
            <w:shd w:val="clear" w:color="auto" w:fill="D9D9D9" w:themeFill="background1" w:themeFillShade="D9"/>
          </w:tcPr>
          <w:p w14:paraId="1E5A8D27" w14:textId="456F16CE" w:rsidR="0045130A" w:rsidRPr="00610FEB" w:rsidRDefault="00886E43" w:rsidP="000661AE">
            <w:pPr>
              <w:rPr>
                <w:b/>
                <w:bCs/>
                <w:sz w:val="18"/>
                <w:szCs w:val="18"/>
              </w:rPr>
            </w:pPr>
            <w:proofErr w:type="spellStart"/>
            <w:r>
              <w:rPr>
                <w:b/>
                <w:bCs/>
                <w:sz w:val="18"/>
                <w:szCs w:val="18"/>
              </w:rPr>
              <w:t>X</w:t>
            </w:r>
            <w:proofErr w:type="spellEnd"/>
            <w:r w:rsidR="0045130A" w:rsidRPr="00610FEB">
              <w:rPr>
                <w:b/>
                <w:bCs/>
                <w:sz w:val="18"/>
                <w:szCs w:val="18"/>
              </w:rPr>
              <w:t>.</w:t>
            </w:r>
          </w:p>
        </w:tc>
        <w:tc>
          <w:tcPr>
            <w:tcW w:w="3969" w:type="dxa"/>
            <w:vMerge w:val="restart"/>
            <w:shd w:val="clear" w:color="auto" w:fill="D9D9D9" w:themeFill="background1" w:themeFillShade="D9"/>
          </w:tcPr>
          <w:p w14:paraId="12E5DB20" w14:textId="77777777" w:rsidR="0045130A" w:rsidRPr="00610FEB" w:rsidRDefault="0045130A" w:rsidP="000661AE">
            <w:pPr>
              <w:jc w:val="center"/>
              <w:rPr>
                <w:b/>
                <w:bCs/>
                <w:sz w:val="18"/>
                <w:szCs w:val="18"/>
              </w:rPr>
            </w:pPr>
            <w:r w:rsidRPr="00610FEB">
              <w:rPr>
                <w:b/>
                <w:bCs/>
                <w:sz w:val="18"/>
                <w:szCs w:val="18"/>
              </w:rPr>
              <w:t>&lt;Navn&gt;</w:t>
            </w:r>
          </w:p>
        </w:tc>
        <w:tc>
          <w:tcPr>
            <w:tcW w:w="3969" w:type="dxa"/>
            <w:vMerge w:val="restart"/>
            <w:shd w:val="clear" w:color="auto" w:fill="D9D9D9" w:themeFill="background1" w:themeFillShade="D9"/>
          </w:tcPr>
          <w:p w14:paraId="171418D1" w14:textId="77777777" w:rsidR="0045130A" w:rsidRPr="00610FEB" w:rsidRDefault="0045130A" w:rsidP="000661AE">
            <w:pPr>
              <w:jc w:val="center"/>
              <w:rPr>
                <w:b/>
                <w:bCs/>
                <w:sz w:val="18"/>
                <w:szCs w:val="18"/>
              </w:rPr>
            </w:pPr>
            <w:r w:rsidRPr="00610FEB">
              <w:rPr>
                <w:b/>
                <w:bCs/>
                <w:sz w:val="18"/>
                <w:szCs w:val="18"/>
              </w:rPr>
              <w:t>Forslagstillers kommentar</w:t>
            </w:r>
          </w:p>
        </w:tc>
        <w:tc>
          <w:tcPr>
            <w:tcW w:w="2552" w:type="dxa"/>
            <w:gridSpan w:val="3"/>
            <w:shd w:val="clear" w:color="auto" w:fill="D9D9D9" w:themeFill="background1" w:themeFillShade="D9"/>
          </w:tcPr>
          <w:p w14:paraId="7908DA9F" w14:textId="77777777" w:rsidR="0045130A" w:rsidRPr="00610FEB" w:rsidRDefault="0045130A" w:rsidP="000661AE">
            <w:pPr>
              <w:jc w:val="center"/>
              <w:rPr>
                <w:b/>
                <w:bCs/>
                <w:sz w:val="18"/>
                <w:szCs w:val="18"/>
              </w:rPr>
            </w:pPr>
            <w:r w:rsidRPr="00610FEB">
              <w:rPr>
                <w:b/>
                <w:bCs/>
                <w:sz w:val="18"/>
                <w:szCs w:val="18"/>
              </w:rPr>
              <w:t>Endringer</w:t>
            </w:r>
          </w:p>
        </w:tc>
        <w:tc>
          <w:tcPr>
            <w:tcW w:w="3969" w:type="dxa"/>
            <w:vMerge w:val="restart"/>
            <w:shd w:val="clear" w:color="auto" w:fill="D9D9D9" w:themeFill="background1" w:themeFillShade="D9"/>
          </w:tcPr>
          <w:p w14:paraId="63B7F7A7" w14:textId="77777777" w:rsidR="0045130A" w:rsidRPr="00610FEB" w:rsidRDefault="0045130A" w:rsidP="000661AE">
            <w:pPr>
              <w:jc w:val="center"/>
              <w:rPr>
                <w:b/>
                <w:bCs/>
                <w:sz w:val="18"/>
                <w:szCs w:val="18"/>
              </w:rPr>
            </w:pPr>
            <w:r w:rsidRPr="00610FEB">
              <w:rPr>
                <w:b/>
                <w:bCs/>
                <w:sz w:val="18"/>
                <w:szCs w:val="18"/>
              </w:rPr>
              <w:t>Plan- og bygningsetatens kommentar</w:t>
            </w:r>
          </w:p>
        </w:tc>
      </w:tr>
      <w:tr w:rsidR="0045130A" w14:paraId="63CF5A20" w14:textId="77777777" w:rsidTr="00886E43">
        <w:trPr>
          <w:trHeight w:val="223"/>
        </w:trPr>
        <w:tc>
          <w:tcPr>
            <w:tcW w:w="704" w:type="dxa"/>
            <w:vMerge/>
          </w:tcPr>
          <w:p w14:paraId="7D7895B0" w14:textId="77777777" w:rsidR="0045130A" w:rsidRPr="00A37BBD" w:rsidRDefault="0045130A" w:rsidP="000661AE">
            <w:pPr>
              <w:rPr>
                <w:b/>
                <w:bCs/>
              </w:rPr>
            </w:pPr>
          </w:p>
        </w:tc>
        <w:tc>
          <w:tcPr>
            <w:tcW w:w="3969" w:type="dxa"/>
            <w:vMerge/>
          </w:tcPr>
          <w:p w14:paraId="16137AB3" w14:textId="77777777" w:rsidR="0045130A" w:rsidRPr="00A37BBD" w:rsidRDefault="0045130A" w:rsidP="000661AE">
            <w:pPr>
              <w:rPr>
                <w:b/>
                <w:bCs/>
              </w:rPr>
            </w:pPr>
          </w:p>
        </w:tc>
        <w:tc>
          <w:tcPr>
            <w:tcW w:w="3969" w:type="dxa"/>
            <w:vMerge/>
          </w:tcPr>
          <w:p w14:paraId="0456DEF3" w14:textId="77777777" w:rsidR="0045130A" w:rsidRPr="00A37BBD" w:rsidRDefault="0045130A" w:rsidP="000661AE">
            <w:pPr>
              <w:rPr>
                <w:b/>
                <w:bCs/>
              </w:rPr>
            </w:pPr>
          </w:p>
        </w:tc>
        <w:tc>
          <w:tcPr>
            <w:tcW w:w="851" w:type="dxa"/>
            <w:shd w:val="clear" w:color="auto" w:fill="D9D9D9" w:themeFill="background1" w:themeFillShade="D9"/>
          </w:tcPr>
          <w:p w14:paraId="13B3D36B" w14:textId="77777777" w:rsidR="0045130A" w:rsidRPr="00610FEB" w:rsidRDefault="0045130A" w:rsidP="000661AE">
            <w:pPr>
              <w:rPr>
                <w:b/>
                <w:bCs/>
                <w:sz w:val="14"/>
                <w:szCs w:val="14"/>
              </w:rPr>
            </w:pPr>
            <w:r>
              <w:rPr>
                <w:b/>
                <w:bCs/>
                <w:sz w:val="14"/>
                <w:szCs w:val="14"/>
              </w:rPr>
              <w:t>Planb</w:t>
            </w:r>
            <w:r w:rsidRPr="00610FEB">
              <w:rPr>
                <w:b/>
                <w:bCs/>
                <w:sz w:val="14"/>
                <w:szCs w:val="14"/>
              </w:rPr>
              <w:t>eskrivelse</w:t>
            </w:r>
          </w:p>
        </w:tc>
        <w:tc>
          <w:tcPr>
            <w:tcW w:w="850" w:type="dxa"/>
            <w:shd w:val="clear" w:color="auto" w:fill="D9D9D9" w:themeFill="background1" w:themeFillShade="D9"/>
          </w:tcPr>
          <w:p w14:paraId="74C259C1" w14:textId="77777777" w:rsidR="0045130A" w:rsidRPr="00610FEB" w:rsidRDefault="0045130A" w:rsidP="000661AE">
            <w:pPr>
              <w:rPr>
                <w:b/>
                <w:bCs/>
                <w:sz w:val="14"/>
                <w:szCs w:val="14"/>
              </w:rPr>
            </w:pPr>
            <w:r>
              <w:rPr>
                <w:b/>
                <w:bCs/>
                <w:sz w:val="14"/>
                <w:szCs w:val="14"/>
              </w:rPr>
              <w:t>B</w:t>
            </w:r>
            <w:r w:rsidRPr="00610FEB">
              <w:rPr>
                <w:b/>
                <w:bCs/>
                <w:sz w:val="14"/>
                <w:szCs w:val="14"/>
              </w:rPr>
              <w:t>estemmelser</w:t>
            </w:r>
          </w:p>
        </w:tc>
        <w:tc>
          <w:tcPr>
            <w:tcW w:w="851" w:type="dxa"/>
            <w:shd w:val="clear" w:color="auto" w:fill="D9D9D9" w:themeFill="background1" w:themeFillShade="D9"/>
          </w:tcPr>
          <w:p w14:paraId="5EFA2F8E" w14:textId="77777777" w:rsidR="0045130A" w:rsidRPr="00610FEB" w:rsidRDefault="0045130A" w:rsidP="000661AE">
            <w:pPr>
              <w:rPr>
                <w:b/>
                <w:bCs/>
                <w:sz w:val="14"/>
                <w:szCs w:val="14"/>
              </w:rPr>
            </w:pPr>
            <w:r>
              <w:rPr>
                <w:b/>
                <w:bCs/>
                <w:sz w:val="14"/>
                <w:szCs w:val="14"/>
              </w:rPr>
              <w:t>K</w:t>
            </w:r>
            <w:r w:rsidRPr="00610FEB">
              <w:rPr>
                <w:b/>
                <w:bCs/>
                <w:sz w:val="14"/>
                <w:szCs w:val="14"/>
              </w:rPr>
              <w:t>art</w:t>
            </w:r>
          </w:p>
        </w:tc>
        <w:tc>
          <w:tcPr>
            <w:tcW w:w="3969" w:type="dxa"/>
            <w:vMerge/>
          </w:tcPr>
          <w:p w14:paraId="3EFF50E6" w14:textId="77777777" w:rsidR="0045130A" w:rsidRPr="00A37BBD" w:rsidRDefault="0045130A" w:rsidP="000661AE">
            <w:pPr>
              <w:rPr>
                <w:b/>
                <w:bCs/>
              </w:rPr>
            </w:pPr>
          </w:p>
        </w:tc>
      </w:tr>
      <w:tr w:rsidR="0045130A" w14:paraId="2E036107" w14:textId="77777777" w:rsidTr="00886E43">
        <w:tc>
          <w:tcPr>
            <w:tcW w:w="704" w:type="dxa"/>
          </w:tcPr>
          <w:p w14:paraId="24C15DE9" w14:textId="590EE811" w:rsidR="0045130A" w:rsidRPr="001E676B" w:rsidRDefault="00886E43" w:rsidP="000661AE">
            <w:pPr>
              <w:rPr>
                <w:sz w:val="18"/>
                <w:szCs w:val="18"/>
              </w:rPr>
            </w:pPr>
            <w:r>
              <w:rPr>
                <w:sz w:val="18"/>
                <w:szCs w:val="18"/>
              </w:rPr>
              <w:t>X</w:t>
            </w:r>
            <w:r w:rsidR="0045130A" w:rsidRPr="001E676B">
              <w:rPr>
                <w:sz w:val="18"/>
                <w:szCs w:val="18"/>
              </w:rPr>
              <w:t>.1</w:t>
            </w:r>
          </w:p>
        </w:tc>
        <w:tc>
          <w:tcPr>
            <w:tcW w:w="3969" w:type="dxa"/>
          </w:tcPr>
          <w:p w14:paraId="293C76C8" w14:textId="77777777" w:rsidR="0045130A" w:rsidRDefault="0045130A" w:rsidP="000661AE">
            <w:pPr>
              <w:spacing w:after="0"/>
              <w:rPr>
                <w:sz w:val="18"/>
                <w:szCs w:val="18"/>
              </w:rPr>
            </w:pPr>
            <w:r w:rsidRPr="001E676B">
              <w:rPr>
                <w:sz w:val="18"/>
                <w:szCs w:val="18"/>
              </w:rPr>
              <w:t>&lt;Innspill/kommentar&gt;</w:t>
            </w:r>
          </w:p>
          <w:p w14:paraId="0FA5A6E8" w14:textId="77777777" w:rsidR="0045130A" w:rsidRPr="001E676B" w:rsidRDefault="0045130A" w:rsidP="000661AE">
            <w:pPr>
              <w:spacing w:after="0"/>
              <w:rPr>
                <w:sz w:val="18"/>
                <w:szCs w:val="18"/>
              </w:rPr>
            </w:pPr>
          </w:p>
        </w:tc>
        <w:tc>
          <w:tcPr>
            <w:tcW w:w="3969" w:type="dxa"/>
          </w:tcPr>
          <w:p w14:paraId="6100DA5C" w14:textId="77777777" w:rsidR="0045130A" w:rsidRPr="00340AA6" w:rsidRDefault="0045130A" w:rsidP="000661AE">
            <w:pPr>
              <w:rPr>
                <w:sz w:val="18"/>
                <w:szCs w:val="18"/>
              </w:rPr>
            </w:pPr>
          </w:p>
        </w:tc>
        <w:tc>
          <w:tcPr>
            <w:tcW w:w="851" w:type="dxa"/>
          </w:tcPr>
          <w:p w14:paraId="78C5F195" w14:textId="77777777" w:rsidR="0045130A" w:rsidRPr="001E676B" w:rsidRDefault="0045130A" w:rsidP="000661AE">
            <w:pPr>
              <w:rPr>
                <w:sz w:val="18"/>
                <w:szCs w:val="18"/>
              </w:rPr>
            </w:pPr>
          </w:p>
        </w:tc>
        <w:tc>
          <w:tcPr>
            <w:tcW w:w="850" w:type="dxa"/>
          </w:tcPr>
          <w:p w14:paraId="5CD1CC20" w14:textId="77777777" w:rsidR="0045130A" w:rsidRPr="001E676B" w:rsidRDefault="0045130A" w:rsidP="000661AE">
            <w:pPr>
              <w:rPr>
                <w:sz w:val="18"/>
                <w:szCs w:val="18"/>
              </w:rPr>
            </w:pPr>
          </w:p>
        </w:tc>
        <w:tc>
          <w:tcPr>
            <w:tcW w:w="851" w:type="dxa"/>
          </w:tcPr>
          <w:p w14:paraId="7790D026" w14:textId="77777777" w:rsidR="0045130A" w:rsidRPr="001E676B" w:rsidRDefault="0045130A" w:rsidP="000661AE">
            <w:pPr>
              <w:rPr>
                <w:sz w:val="18"/>
                <w:szCs w:val="18"/>
              </w:rPr>
            </w:pPr>
          </w:p>
        </w:tc>
        <w:tc>
          <w:tcPr>
            <w:tcW w:w="3969" w:type="dxa"/>
          </w:tcPr>
          <w:p w14:paraId="098E2A8F" w14:textId="77777777" w:rsidR="0045130A" w:rsidRPr="001E676B" w:rsidRDefault="0045130A" w:rsidP="000661AE">
            <w:pPr>
              <w:rPr>
                <w:sz w:val="18"/>
                <w:szCs w:val="18"/>
              </w:rPr>
            </w:pPr>
          </w:p>
        </w:tc>
      </w:tr>
      <w:tr w:rsidR="0045130A" w14:paraId="72588A71" w14:textId="77777777" w:rsidTr="00886E43">
        <w:tc>
          <w:tcPr>
            <w:tcW w:w="704" w:type="dxa"/>
          </w:tcPr>
          <w:p w14:paraId="52AE2268" w14:textId="48C20AC3" w:rsidR="0045130A" w:rsidRPr="001E676B" w:rsidRDefault="00886E43" w:rsidP="000661AE">
            <w:pPr>
              <w:rPr>
                <w:sz w:val="18"/>
                <w:szCs w:val="18"/>
              </w:rPr>
            </w:pPr>
            <w:r>
              <w:rPr>
                <w:sz w:val="18"/>
                <w:szCs w:val="18"/>
              </w:rPr>
              <w:t>X</w:t>
            </w:r>
            <w:r w:rsidR="0045130A" w:rsidRPr="001E676B">
              <w:rPr>
                <w:sz w:val="18"/>
                <w:szCs w:val="18"/>
              </w:rPr>
              <w:t>.2</w:t>
            </w:r>
          </w:p>
        </w:tc>
        <w:tc>
          <w:tcPr>
            <w:tcW w:w="3969" w:type="dxa"/>
          </w:tcPr>
          <w:p w14:paraId="7D6AD9F4" w14:textId="77777777" w:rsidR="0045130A" w:rsidRPr="001E676B" w:rsidRDefault="0045130A" w:rsidP="000661AE">
            <w:pPr>
              <w:rPr>
                <w:sz w:val="18"/>
                <w:szCs w:val="18"/>
              </w:rPr>
            </w:pPr>
            <w:r w:rsidRPr="001E676B">
              <w:rPr>
                <w:sz w:val="18"/>
                <w:szCs w:val="18"/>
              </w:rPr>
              <w:t>&lt;Innspill/kommentar&gt;</w:t>
            </w:r>
          </w:p>
        </w:tc>
        <w:tc>
          <w:tcPr>
            <w:tcW w:w="3969" w:type="dxa"/>
          </w:tcPr>
          <w:p w14:paraId="07384E3F" w14:textId="77777777" w:rsidR="0045130A" w:rsidRPr="00340AA6" w:rsidRDefault="0045130A" w:rsidP="000661AE">
            <w:pPr>
              <w:rPr>
                <w:sz w:val="18"/>
                <w:szCs w:val="18"/>
              </w:rPr>
            </w:pPr>
          </w:p>
        </w:tc>
        <w:tc>
          <w:tcPr>
            <w:tcW w:w="851" w:type="dxa"/>
          </w:tcPr>
          <w:p w14:paraId="161E69E2" w14:textId="77777777" w:rsidR="0045130A" w:rsidRPr="001E676B" w:rsidRDefault="0045130A" w:rsidP="000661AE">
            <w:pPr>
              <w:rPr>
                <w:sz w:val="18"/>
                <w:szCs w:val="18"/>
              </w:rPr>
            </w:pPr>
          </w:p>
        </w:tc>
        <w:tc>
          <w:tcPr>
            <w:tcW w:w="850" w:type="dxa"/>
          </w:tcPr>
          <w:p w14:paraId="27D0AFE9" w14:textId="77777777" w:rsidR="0045130A" w:rsidRPr="001E676B" w:rsidRDefault="0045130A" w:rsidP="000661AE">
            <w:pPr>
              <w:rPr>
                <w:sz w:val="18"/>
                <w:szCs w:val="18"/>
              </w:rPr>
            </w:pPr>
          </w:p>
        </w:tc>
        <w:tc>
          <w:tcPr>
            <w:tcW w:w="851" w:type="dxa"/>
          </w:tcPr>
          <w:p w14:paraId="0BF948F3" w14:textId="77777777" w:rsidR="0045130A" w:rsidRPr="001E676B" w:rsidRDefault="0045130A" w:rsidP="000661AE">
            <w:pPr>
              <w:rPr>
                <w:sz w:val="18"/>
                <w:szCs w:val="18"/>
              </w:rPr>
            </w:pPr>
          </w:p>
        </w:tc>
        <w:tc>
          <w:tcPr>
            <w:tcW w:w="3969" w:type="dxa"/>
          </w:tcPr>
          <w:p w14:paraId="75705ACE" w14:textId="77777777" w:rsidR="0045130A" w:rsidRPr="001E676B" w:rsidRDefault="0045130A" w:rsidP="000661AE">
            <w:pPr>
              <w:rPr>
                <w:sz w:val="18"/>
                <w:szCs w:val="18"/>
              </w:rPr>
            </w:pPr>
          </w:p>
        </w:tc>
      </w:tr>
    </w:tbl>
    <w:p w14:paraId="49C409C3" w14:textId="77777777" w:rsidR="0045130A" w:rsidRPr="00D57584" w:rsidRDefault="0045130A" w:rsidP="0045130A">
      <w:pPr>
        <w:pStyle w:val="Ingenmellomrom"/>
        <w:rPr>
          <w:i/>
          <w:color w:val="FF0000"/>
          <w:sz w:val="18"/>
          <w:szCs w:val="20"/>
        </w:rPr>
      </w:pPr>
      <w:r w:rsidRPr="00D57584">
        <w:rPr>
          <w:i/>
          <w:color w:val="FF0000"/>
          <w:sz w:val="18"/>
          <w:szCs w:val="20"/>
        </w:rPr>
        <w:t>Legg til rader ved behov</w:t>
      </w:r>
    </w:p>
    <w:sectPr w:rsidR="0045130A" w:rsidRPr="00D57584" w:rsidSect="00BB05D1">
      <w:pgSz w:w="16839" w:h="11907" w:orient="landscape" w:code="9"/>
      <w:pgMar w:top="1298" w:right="1219" w:bottom="1338" w:left="992" w:header="709" w:footer="442" w:gutter="0"/>
      <w:cols w:space="708" w:equalWidth="0">
        <w:col w:w="8931"/>
      </w:cols>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E9F003" w14:textId="77777777" w:rsidR="0055099C" w:rsidRDefault="0055099C">
      <w:r>
        <w:separator/>
      </w:r>
    </w:p>
    <w:p w14:paraId="3EA97343" w14:textId="77777777" w:rsidR="0055099C" w:rsidRDefault="0055099C"/>
  </w:endnote>
  <w:endnote w:type="continuationSeparator" w:id="0">
    <w:p w14:paraId="7439FDD8" w14:textId="77777777" w:rsidR="0055099C" w:rsidRDefault="0055099C">
      <w:r>
        <w:continuationSeparator/>
      </w:r>
    </w:p>
    <w:p w14:paraId="6FCC3217" w14:textId="77777777" w:rsidR="0055099C" w:rsidRDefault="005509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slo Sans Office">
    <w:panose1 w:val="02000000000000000000"/>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Oslo Sans Medium">
    <w:panose1 w:val="02000000000000000000"/>
    <w:charset w:val="00"/>
    <w:family w:val="modern"/>
    <w:notTrueType/>
    <w:pitch w:val="variable"/>
    <w:sig w:usb0="00000007" w:usb1="00000001" w:usb2="00000000" w:usb3="00000000" w:csb0="00000093" w:csb1="00000000"/>
  </w:font>
  <w:font w:name="Oslo Sans">
    <w:panose1 w:val="02000000000000000000"/>
    <w:charset w:val="00"/>
    <w:family w:val="modern"/>
    <w:notTrueType/>
    <w:pitch w:val="variable"/>
    <w:sig w:usb0="00000007" w:usb1="00000001"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BEA83" w14:textId="77777777" w:rsidR="0055099C" w:rsidRDefault="0055099C">
      <w:r>
        <w:separator/>
      </w:r>
    </w:p>
    <w:p w14:paraId="4A5082E6" w14:textId="77777777" w:rsidR="0055099C" w:rsidRDefault="0055099C"/>
  </w:footnote>
  <w:footnote w:type="continuationSeparator" w:id="0">
    <w:p w14:paraId="48C77042" w14:textId="77777777" w:rsidR="0055099C" w:rsidRDefault="0055099C">
      <w:r>
        <w:continuationSeparator/>
      </w:r>
    </w:p>
    <w:p w14:paraId="262A7D8D" w14:textId="77777777" w:rsidR="0055099C" w:rsidRDefault="005509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left w:w="70" w:type="dxa"/>
        <w:right w:w="70" w:type="dxa"/>
      </w:tblCellMar>
      <w:tblLook w:val="0000" w:firstRow="0" w:lastRow="0" w:firstColumn="0" w:lastColumn="0" w:noHBand="0" w:noVBand="0"/>
    </w:tblPr>
    <w:tblGrid>
      <w:gridCol w:w="5301"/>
      <w:gridCol w:w="9327"/>
    </w:tblGrid>
    <w:tr w:rsidR="006E7DA4" w:rsidRPr="00674D2A" w14:paraId="30711EE5" w14:textId="77777777" w:rsidTr="00B63235">
      <w:tc>
        <w:tcPr>
          <w:tcW w:w="1812" w:type="pct"/>
        </w:tcPr>
        <w:p w14:paraId="11BC8065" w14:textId="77777777" w:rsidR="006E7DA4" w:rsidRPr="00674D2A" w:rsidRDefault="006E7DA4" w:rsidP="00674D2A">
          <w:pPr>
            <w:pStyle w:val="Topptekst2"/>
          </w:pPr>
          <w:proofErr w:type="spellStart"/>
          <w:r w:rsidRPr="00674D2A">
            <w:t>Saksnr</w:t>
          </w:r>
          <w:proofErr w:type="spellEnd"/>
          <w:r w:rsidR="0039714C">
            <w:t>.</w:t>
          </w:r>
          <w:r w:rsidRPr="00674D2A">
            <w:t xml:space="preserve">: </w:t>
          </w:r>
          <w:bookmarkStart w:id="0" w:name="Saksnr1"/>
          <w:bookmarkEnd w:id="0"/>
          <w:r w:rsidRPr="00674D2A">
            <w:t>-</w:t>
          </w:r>
          <w:bookmarkStart w:id="1" w:name="Saksnr2"/>
          <w:bookmarkEnd w:id="1"/>
        </w:p>
      </w:tc>
      <w:tc>
        <w:tcPr>
          <w:tcW w:w="3188" w:type="pct"/>
        </w:tcPr>
        <w:p w14:paraId="07966A1A" w14:textId="77777777" w:rsidR="006E7DA4" w:rsidRPr="00674D2A" w:rsidRDefault="006E7DA4" w:rsidP="00B63235">
          <w:pPr>
            <w:pStyle w:val="Topptekst2"/>
            <w:jc w:val="right"/>
          </w:pPr>
          <w:r w:rsidRPr="00674D2A">
            <w:t xml:space="preserve">Side </w:t>
          </w:r>
          <w:r w:rsidRPr="00674D2A">
            <w:fldChar w:fldCharType="begin"/>
          </w:r>
          <w:r w:rsidRPr="00674D2A">
            <w:instrText xml:space="preserve"> PAGE </w:instrText>
          </w:r>
          <w:r w:rsidRPr="00674D2A">
            <w:fldChar w:fldCharType="separate"/>
          </w:r>
          <w:r w:rsidR="00C80A82">
            <w:rPr>
              <w:noProof/>
            </w:rPr>
            <w:t>2</w:t>
          </w:r>
          <w:r w:rsidRPr="00674D2A">
            <w:fldChar w:fldCharType="end"/>
          </w:r>
          <w:r w:rsidRPr="00674D2A">
            <w:t xml:space="preserve"> av </w:t>
          </w:r>
          <w:fldSimple w:instr=" NUMPAGES ">
            <w:r w:rsidR="00C80A82">
              <w:rPr>
                <w:noProof/>
              </w:rPr>
              <w:t>2</w:t>
            </w:r>
          </w:fldSimple>
        </w:p>
      </w:tc>
    </w:tr>
  </w:tbl>
  <w:p w14:paraId="7EBAFA8C" w14:textId="77777777" w:rsidR="00C10668" w:rsidRDefault="00C10668" w:rsidP="004957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130B1C"/>
    <w:multiLevelType w:val="multilevel"/>
    <w:tmpl w:val="76981A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32176231"/>
    <w:multiLevelType w:val="hybridMultilevel"/>
    <w:tmpl w:val="4732B82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6B3360F0"/>
    <w:multiLevelType w:val="multilevel"/>
    <w:tmpl w:val="70DACD60"/>
    <w:lvl w:ilvl="0">
      <w:start w:val="1"/>
      <w:numFmt w:val="none"/>
      <w:pStyle w:val="Regbesttittel"/>
      <w:suff w:val="nothing"/>
      <w:lvlText w:val=""/>
      <w:lvlJc w:val="left"/>
      <w:pPr>
        <w:ind w:left="0" w:firstLine="0"/>
      </w:pPr>
      <w:rPr>
        <w:rFonts w:ascii="Arial" w:hAnsi="Arial" w:hint="default"/>
        <w:b/>
        <w:sz w:val="28"/>
      </w:rPr>
    </w:lvl>
    <w:lvl w:ilvl="1">
      <w:start w:val="1"/>
      <w:numFmt w:val="none"/>
      <w:lvlRestart w:val="0"/>
      <w:pStyle w:val="Regbest0kapittel"/>
      <w:suff w:val="nothing"/>
      <w:lvlText w:val=""/>
      <w:lvlJc w:val="left"/>
      <w:pPr>
        <w:ind w:left="0" w:firstLine="0"/>
      </w:pPr>
      <w:rPr>
        <w:rFonts w:hint="default"/>
      </w:rPr>
    </w:lvl>
    <w:lvl w:ilvl="2">
      <w:start w:val="1"/>
      <w:numFmt w:val="decimal"/>
      <w:lvlRestart w:val="1"/>
      <w:pStyle w:val="Regbest1"/>
      <w:lvlText w:val="%3%2"/>
      <w:lvlJc w:val="left"/>
      <w:pPr>
        <w:ind w:left="431" w:hanging="431"/>
      </w:pPr>
      <w:rPr>
        <w:rFonts w:hint="default"/>
      </w:rPr>
    </w:lvl>
    <w:lvl w:ilvl="3">
      <w:start w:val="1"/>
      <w:numFmt w:val="decimal"/>
      <w:pStyle w:val="Regbest2"/>
      <w:lvlText w:val="%2%3.%4"/>
      <w:lvlJc w:val="left"/>
      <w:pPr>
        <w:ind w:left="612" w:hanging="612"/>
      </w:pPr>
      <w:rPr>
        <w:rFonts w:hint="default"/>
      </w:rPr>
    </w:lvl>
    <w:lvl w:ilvl="4">
      <w:start w:val="1"/>
      <w:numFmt w:val="decimal"/>
      <w:pStyle w:val="Regbest3"/>
      <w:lvlText w:val="%3.%4.%5"/>
      <w:lvlJc w:val="left"/>
      <w:pPr>
        <w:ind w:left="794" w:hanging="794"/>
      </w:pPr>
      <w:rPr>
        <w:rFonts w:hint="default"/>
      </w:rPr>
    </w:lvl>
    <w:lvl w:ilvl="5">
      <w:start w:val="1"/>
      <w:numFmt w:val="none"/>
      <w:pStyle w:val="Regbest4"/>
      <w:suff w:val="nothing"/>
      <w:lvlText w:val=""/>
      <w:lvlJc w:val="left"/>
      <w:pPr>
        <w:ind w:left="0" w:firstLine="0"/>
      </w:pPr>
      <w:rPr>
        <w:rFonts w:hint="default"/>
      </w:rPr>
    </w:lvl>
    <w:lvl w:ilvl="6">
      <w:start w:val="1"/>
      <w:numFmt w:val="none"/>
      <w:pStyle w:val="Regbest5"/>
      <w:suff w:val="nothing"/>
      <w:lvlText w:val=""/>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15:restartNumberingAfterBreak="0">
    <w:nsid w:val="733C11E8"/>
    <w:multiLevelType w:val="multilevel"/>
    <w:tmpl w:val="C8A26748"/>
    <w:lvl w:ilvl="0">
      <w:start w:val="1"/>
      <w:numFmt w:val="decimal"/>
      <w:pStyle w:val="Overskrift1"/>
      <w:lvlText w:val="%1"/>
      <w:lvlJc w:val="left"/>
      <w:pPr>
        <w:ind w:left="567" w:hanging="567"/>
      </w:pPr>
      <w:rPr>
        <w:rFonts w:hint="default"/>
      </w:rPr>
    </w:lvl>
    <w:lvl w:ilvl="1">
      <w:start w:val="1"/>
      <w:numFmt w:val="decimal"/>
      <w:pStyle w:val="Overskrift2"/>
      <w:lvlText w:val="%1.%2"/>
      <w:lvlJc w:val="left"/>
      <w:pPr>
        <w:ind w:left="567" w:hanging="567"/>
      </w:pPr>
      <w:rPr>
        <w:rFonts w:hint="default"/>
      </w:rPr>
    </w:lvl>
    <w:lvl w:ilvl="2">
      <w:start w:val="1"/>
      <w:numFmt w:val="decimal"/>
      <w:pStyle w:val="Overskrift3"/>
      <w:lvlText w:val="%1.%2.%3"/>
      <w:lvlJc w:val="left"/>
      <w:pPr>
        <w:ind w:left="567" w:hanging="567"/>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4" w15:restartNumberingAfterBreak="0">
    <w:nsid w:val="73BE2261"/>
    <w:multiLevelType w:val="hybridMultilevel"/>
    <w:tmpl w:val="4732B82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7B787382"/>
    <w:multiLevelType w:val="multilevel"/>
    <w:tmpl w:val="2AA096B0"/>
    <w:lvl w:ilvl="0">
      <w:start w:val="1"/>
      <w:numFmt w:val="none"/>
      <w:lvlText w:val="%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174221533">
    <w:abstractNumId w:val="5"/>
  </w:num>
  <w:num w:numId="2" w16cid:durableId="477572704">
    <w:abstractNumId w:val="0"/>
  </w:num>
  <w:num w:numId="3" w16cid:durableId="2025860394">
    <w:abstractNumId w:val="0"/>
  </w:num>
  <w:num w:numId="4" w16cid:durableId="1404795425">
    <w:abstractNumId w:val="0"/>
  </w:num>
  <w:num w:numId="5" w16cid:durableId="1232303664">
    <w:abstractNumId w:val="0"/>
  </w:num>
  <w:num w:numId="6" w16cid:durableId="1753743781">
    <w:abstractNumId w:val="2"/>
  </w:num>
  <w:num w:numId="7" w16cid:durableId="1778475955">
    <w:abstractNumId w:val="2"/>
  </w:num>
  <w:num w:numId="8" w16cid:durableId="1071922311">
    <w:abstractNumId w:val="2"/>
  </w:num>
  <w:num w:numId="9" w16cid:durableId="1052728044">
    <w:abstractNumId w:val="2"/>
  </w:num>
  <w:num w:numId="10" w16cid:durableId="326901577">
    <w:abstractNumId w:val="2"/>
  </w:num>
  <w:num w:numId="11" w16cid:durableId="1957104341">
    <w:abstractNumId w:val="2"/>
  </w:num>
  <w:num w:numId="12" w16cid:durableId="1741174724">
    <w:abstractNumId w:val="2"/>
  </w:num>
  <w:num w:numId="13" w16cid:durableId="2073386921">
    <w:abstractNumId w:val="2"/>
  </w:num>
  <w:num w:numId="14" w16cid:durableId="57096447">
    <w:abstractNumId w:val="2"/>
  </w:num>
  <w:num w:numId="15" w16cid:durableId="940454887">
    <w:abstractNumId w:val="2"/>
  </w:num>
  <w:num w:numId="16" w16cid:durableId="280308518">
    <w:abstractNumId w:val="2"/>
  </w:num>
  <w:num w:numId="17" w16cid:durableId="315569935">
    <w:abstractNumId w:val="2"/>
  </w:num>
  <w:num w:numId="18" w16cid:durableId="430398561">
    <w:abstractNumId w:val="2"/>
  </w:num>
  <w:num w:numId="19" w16cid:durableId="1151142688">
    <w:abstractNumId w:val="2"/>
  </w:num>
  <w:num w:numId="20" w16cid:durableId="1419060755">
    <w:abstractNumId w:val="3"/>
  </w:num>
  <w:num w:numId="21" w16cid:durableId="52970372">
    <w:abstractNumId w:val="3"/>
  </w:num>
  <w:num w:numId="22" w16cid:durableId="725839336">
    <w:abstractNumId w:val="3"/>
  </w:num>
  <w:num w:numId="23" w16cid:durableId="1996179841">
    <w:abstractNumId w:val="3"/>
  </w:num>
  <w:num w:numId="24" w16cid:durableId="183180277">
    <w:abstractNumId w:val="3"/>
  </w:num>
  <w:num w:numId="25" w16cid:durableId="1421869909">
    <w:abstractNumId w:val="3"/>
  </w:num>
  <w:num w:numId="26" w16cid:durableId="1589577930">
    <w:abstractNumId w:val="3"/>
  </w:num>
  <w:num w:numId="27" w16cid:durableId="161505733">
    <w:abstractNumId w:val="3"/>
  </w:num>
  <w:num w:numId="28" w16cid:durableId="984285227">
    <w:abstractNumId w:val="3"/>
  </w:num>
  <w:num w:numId="29" w16cid:durableId="423579242">
    <w:abstractNumId w:val="4"/>
  </w:num>
  <w:num w:numId="30" w16cid:durableId="1912084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30A"/>
    <w:rsid w:val="00002F56"/>
    <w:rsid w:val="000320FF"/>
    <w:rsid w:val="00034537"/>
    <w:rsid w:val="000610D6"/>
    <w:rsid w:val="0006328F"/>
    <w:rsid w:val="000719B0"/>
    <w:rsid w:val="0008392B"/>
    <w:rsid w:val="000869D5"/>
    <w:rsid w:val="00093046"/>
    <w:rsid w:val="00094688"/>
    <w:rsid w:val="000A485F"/>
    <w:rsid w:val="000D0B3A"/>
    <w:rsid w:val="000F0B28"/>
    <w:rsid w:val="00121884"/>
    <w:rsid w:val="00122008"/>
    <w:rsid w:val="00124095"/>
    <w:rsid w:val="00133D7B"/>
    <w:rsid w:val="00160673"/>
    <w:rsid w:val="00166D11"/>
    <w:rsid w:val="00176ED6"/>
    <w:rsid w:val="00187586"/>
    <w:rsid w:val="00193641"/>
    <w:rsid w:val="001A5B11"/>
    <w:rsid w:val="001B083E"/>
    <w:rsid w:val="001B0C94"/>
    <w:rsid w:val="001B64EA"/>
    <w:rsid w:val="001C43FB"/>
    <w:rsid w:val="001C7148"/>
    <w:rsid w:val="001D6D0F"/>
    <w:rsid w:val="001D77C6"/>
    <w:rsid w:val="001E116F"/>
    <w:rsid w:val="001F2931"/>
    <w:rsid w:val="001F7AE5"/>
    <w:rsid w:val="0020299F"/>
    <w:rsid w:val="00212A02"/>
    <w:rsid w:val="002223D2"/>
    <w:rsid w:val="00223F37"/>
    <w:rsid w:val="00224C3E"/>
    <w:rsid w:val="00244477"/>
    <w:rsid w:val="002513D2"/>
    <w:rsid w:val="00256F32"/>
    <w:rsid w:val="00264846"/>
    <w:rsid w:val="0027261C"/>
    <w:rsid w:val="00273FBF"/>
    <w:rsid w:val="002760B3"/>
    <w:rsid w:val="00293B60"/>
    <w:rsid w:val="002940D1"/>
    <w:rsid w:val="002A57BC"/>
    <w:rsid w:val="002B2AED"/>
    <w:rsid w:val="002F07A9"/>
    <w:rsid w:val="002F1436"/>
    <w:rsid w:val="002F77ED"/>
    <w:rsid w:val="003075A7"/>
    <w:rsid w:val="00314F9E"/>
    <w:rsid w:val="00332D8C"/>
    <w:rsid w:val="00335CC8"/>
    <w:rsid w:val="00340AA6"/>
    <w:rsid w:val="00347338"/>
    <w:rsid w:val="003866E0"/>
    <w:rsid w:val="0039714C"/>
    <w:rsid w:val="003A15D5"/>
    <w:rsid w:val="003A5FA2"/>
    <w:rsid w:val="003A67E6"/>
    <w:rsid w:val="003B1D3C"/>
    <w:rsid w:val="003B20D6"/>
    <w:rsid w:val="003B5B5C"/>
    <w:rsid w:val="003B5F5D"/>
    <w:rsid w:val="003B71A6"/>
    <w:rsid w:val="003D7D11"/>
    <w:rsid w:val="003D7FA5"/>
    <w:rsid w:val="003E2A99"/>
    <w:rsid w:val="003E7140"/>
    <w:rsid w:val="003F3EE5"/>
    <w:rsid w:val="00415C8C"/>
    <w:rsid w:val="00417BA5"/>
    <w:rsid w:val="0042043C"/>
    <w:rsid w:val="00434FA5"/>
    <w:rsid w:val="00450C1F"/>
    <w:rsid w:val="0045130A"/>
    <w:rsid w:val="00456FD1"/>
    <w:rsid w:val="004654E6"/>
    <w:rsid w:val="004663EE"/>
    <w:rsid w:val="0049189B"/>
    <w:rsid w:val="00495710"/>
    <w:rsid w:val="004B09A5"/>
    <w:rsid w:val="004D0316"/>
    <w:rsid w:val="004D6AA9"/>
    <w:rsid w:val="004D7859"/>
    <w:rsid w:val="00500201"/>
    <w:rsid w:val="00526487"/>
    <w:rsid w:val="005264BC"/>
    <w:rsid w:val="00550258"/>
    <w:rsid w:val="0055099C"/>
    <w:rsid w:val="00552CF2"/>
    <w:rsid w:val="00556734"/>
    <w:rsid w:val="00570B15"/>
    <w:rsid w:val="00572D2A"/>
    <w:rsid w:val="005747D5"/>
    <w:rsid w:val="00593FA8"/>
    <w:rsid w:val="005A78BC"/>
    <w:rsid w:val="005C79B2"/>
    <w:rsid w:val="00633E14"/>
    <w:rsid w:val="0065165E"/>
    <w:rsid w:val="0066222A"/>
    <w:rsid w:val="00665FBF"/>
    <w:rsid w:val="00674D2A"/>
    <w:rsid w:val="006843D2"/>
    <w:rsid w:val="0068454A"/>
    <w:rsid w:val="0069167A"/>
    <w:rsid w:val="006936ED"/>
    <w:rsid w:val="006B4F58"/>
    <w:rsid w:val="006C31E5"/>
    <w:rsid w:val="006C3D94"/>
    <w:rsid w:val="006E22BD"/>
    <w:rsid w:val="006E6797"/>
    <w:rsid w:val="006E7DA4"/>
    <w:rsid w:val="006F00C8"/>
    <w:rsid w:val="00701E79"/>
    <w:rsid w:val="00704B39"/>
    <w:rsid w:val="00704C70"/>
    <w:rsid w:val="00710E19"/>
    <w:rsid w:val="00743300"/>
    <w:rsid w:val="00753B45"/>
    <w:rsid w:val="0076793D"/>
    <w:rsid w:val="007711E6"/>
    <w:rsid w:val="00774584"/>
    <w:rsid w:val="007777B5"/>
    <w:rsid w:val="00790EAA"/>
    <w:rsid w:val="007922B6"/>
    <w:rsid w:val="007A57EA"/>
    <w:rsid w:val="007B4C8B"/>
    <w:rsid w:val="007D0C69"/>
    <w:rsid w:val="007D406B"/>
    <w:rsid w:val="007E43B0"/>
    <w:rsid w:val="007F44E1"/>
    <w:rsid w:val="00813D3B"/>
    <w:rsid w:val="00823E83"/>
    <w:rsid w:val="0084152F"/>
    <w:rsid w:val="00844AB5"/>
    <w:rsid w:val="008579DB"/>
    <w:rsid w:val="008839CB"/>
    <w:rsid w:val="00886E43"/>
    <w:rsid w:val="008A56A1"/>
    <w:rsid w:val="008A5CE6"/>
    <w:rsid w:val="008C63FF"/>
    <w:rsid w:val="008D1E70"/>
    <w:rsid w:val="008D57C9"/>
    <w:rsid w:val="008D6240"/>
    <w:rsid w:val="008E3879"/>
    <w:rsid w:val="008F2E49"/>
    <w:rsid w:val="009148A0"/>
    <w:rsid w:val="009176CB"/>
    <w:rsid w:val="00933773"/>
    <w:rsid w:val="009569FE"/>
    <w:rsid w:val="009607B9"/>
    <w:rsid w:val="0098047A"/>
    <w:rsid w:val="0098520F"/>
    <w:rsid w:val="00992A89"/>
    <w:rsid w:val="00997891"/>
    <w:rsid w:val="009A47B4"/>
    <w:rsid w:val="009B055C"/>
    <w:rsid w:val="009E0A71"/>
    <w:rsid w:val="009F00FD"/>
    <w:rsid w:val="009F25BA"/>
    <w:rsid w:val="00A02922"/>
    <w:rsid w:val="00A11279"/>
    <w:rsid w:val="00A206F7"/>
    <w:rsid w:val="00A2168F"/>
    <w:rsid w:val="00A250CA"/>
    <w:rsid w:val="00A37B55"/>
    <w:rsid w:val="00A40C2F"/>
    <w:rsid w:val="00A42B0E"/>
    <w:rsid w:val="00A467CC"/>
    <w:rsid w:val="00A52867"/>
    <w:rsid w:val="00A74159"/>
    <w:rsid w:val="00A87B17"/>
    <w:rsid w:val="00A87F57"/>
    <w:rsid w:val="00A9271B"/>
    <w:rsid w:val="00A95E22"/>
    <w:rsid w:val="00A96490"/>
    <w:rsid w:val="00AA169C"/>
    <w:rsid w:val="00AB2546"/>
    <w:rsid w:val="00AE6657"/>
    <w:rsid w:val="00B060F3"/>
    <w:rsid w:val="00B2532B"/>
    <w:rsid w:val="00B34261"/>
    <w:rsid w:val="00B35730"/>
    <w:rsid w:val="00B45863"/>
    <w:rsid w:val="00B5389B"/>
    <w:rsid w:val="00B53D74"/>
    <w:rsid w:val="00B578AC"/>
    <w:rsid w:val="00B63235"/>
    <w:rsid w:val="00B9656B"/>
    <w:rsid w:val="00BA325C"/>
    <w:rsid w:val="00BA67BF"/>
    <w:rsid w:val="00BB05D1"/>
    <w:rsid w:val="00BB0623"/>
    <w:rsid w:val="00BB301F"/>
    <w:rsid w:val="00BD26DD"/>
    <w:rsid w:val="00BD4444"/>
    <w:rsid w:val="00BE726F"/>
    <w:rsid w:val="00BE7B66"/>
    <w:rsid w:val="00BF0931"/>
    <w:rsid w:val="00C10668"/>
    <w:rsid w:val="00C113B8"/>
    <w:rsid w:val="00C1274D"/>
    <w:rsid w:val="00C17E57"/>
    <w:rsid w:val="00C201FB"/>
    <w:rsid w:val="00C3402C"/>
    <w:rsid w:val="00C55458"/>
    <w:rsid w:val="00C6292F"/>
    <w:rsid w:val="00C67826"/>
    <w:rsid w:val="00C74460"/>
    <w:rsid w:val="00C80A82"/>
    <w:rsid w:val="00C918F4"/>
    <w:rsid w:val="00C97C60"/>
    <w:rsid w:val="00CA403D"/>
    <w:rsid w:val="00CA4596"/>
    <w:rsid w:val="00CA785A"/>
    <w:rsid w:val="00CB3C31"/>
    <w:rsid w:val="00CC7D87"/>
    <w:rsid w:val="00CE25CC"/>
    <w:rsid w:val="00CE4E64"/>
    <w:rsid w:val="00CF53A7"/>
    <w:rsid w:val="00D21364"/>
    <w:rsid w:val="00D27856"/>
    <w:rsid w:val="00D51458"/>
    <w:rsid w:val="00D85A54"/>
    <w:rsid w:val="00D918CB"/>
    <w:rsid w:val="00DE0D5D"/>
    <w:rsid w:val="00DF28E6"/>
    <w:rsid w:val="00E063AE"/>
    <w:rsid w:val="00E20E4C"/>
    <w:rsid w:val="00E30A08"/>
    <w:rsid w:val="00E31D7A"/>
    <w:rsid w:val="00E51168"/>
    <w:rsid w:val="00E657C9"/>
    <w:rsid w:val="00E75CDC"/>
    <w:rsid w:val="00E77E18"/>
    <w:rsid w:val="00E91D78"/>
    <w:rsid w:val="00EA0853"/>
    <w:rsid w:val="00EA4174"/>
    <w:rsid w:val="00EA488C"/>
    <w:rsid w:val="00EB131B"/>
    <w:rsid w:val="00ED1BE9"/>
    <w:rsid w:val="00ED3DA5"/>
    <w:rsid w:val="00ED5628"/>
    <w:rsid w:val="00EF0471"/>
    <w:rsid w:val="00F07B1A"/>
    <w:rsid w:val="00F17D5B"/>
    <w:rsid w:val="00F33C60"/>
    <w:rsid w:val="00F56CDD"/>
    <w:rsid w:val="00F73F16"/>
    <w:rsid w:val="00F93882"/>
    <w:rsid w:val="00F96ADE"/>
    <w:rsid w:val="00F96D38"/>
    <w:rsid w:val="00F97359"/>
    <w:rsid w:val="00FA0271"/>
    <w:rsid w:val="00FC2B3B"/>
    <w:rsid w:val="00FC7E82"/>
    <w:rsid w:val="00FE3ADA"/>
    <w:rsid w:val="00FF76D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7DF50"/>
  <w15:docId w15:val="{1FEF7864-702A-49C8-9208-8F654FB3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slo Sans Office" w:eastAsia="Times New Roman" w:hAnsi="Oslo Sans Office" w:cs="Times New Roman"/>
        <w:lang w:val="nb-NO" w:eastAsia="nb-NO"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710E19"/>
    <w:rPr>
      <w:rFonts w:asciiTheme="minorHAnsi" w:hAnsiTheme="minorHAnsi"/>
    </w:rPr>
  </w:style>
  <w:style w:type="paragraph" w:styleId="Overskrift1">
    <w:name w:val="heading 1"/>
    <w:basedOn w:val="Normal"/>
    <w:next w:val="Normal"/>
    <w:link w:val="Overskrift1Tegn"/>
    <w:qFormat/>
    <w:rsid w:val="00710E19"/>
    <w:pPr>
      <w:keepNext/>
      <w:keepLines/>
      <w:numPr>
        <w:numId w:val="28"/>
      </w:numPr>
      <w:spacing w:before="360" w:after="60" w:line="240" w:lineRule="auto"/>
      <w:contextualSpacing/>
      <w:outlineLvl w:val="0"/>
    </w:pPr>
    <w:rPr>
      <w:rFonts w:asciiTheme="majorHAnsi" w:eastAsiaTheme="majorEastAsia" w:hAnsiTheme="majorHAnsi" w:cstheme="majorBidi"/>
      <w:color w:val="2A2859" w:themeColor="text2"/>
      <w:sz w:val="32"/>
      <w:szCs w:val="32"/>
    </w:rPr>
  </w:style>
  <w:style w:type="paragraph" w:styleId="Overskrift2">
    <w:name w:val="heading 2"/>
    <w:basedOn w:val="Normal"/>
    <w:next w:val="Normal"/>
    <w:link w:val="Overskrift2Tegn"/>
    <w:qFormat/>
    <w:rsid w:val="00710E19"/>
    <w:pPr>
      <w:keepNext/>
      <w:keepLines/>
      <w:numPr>
        <w:ilvl w:val="1"/>
        <w:numId w:val="28"/>
      </w:numPr>
      <w:tabs>
        <w:tab w:val="left" w:pos="924"/>
        <w:tab w:val="left" w:pos="1134"/>
      </w:tabs>
      <w:spacing w:before="240" w:after="60" w:line="240" w:lineRule="auto"/>
      <w:contextualSpacing/>
      <w:outlineLvl w:val="1"/>
    </w:pPr>
    <w:rPr>
      <w:rFonts w:asciiTheme="majorHAnsi" w:eastAsiaTheme="majorEastAsia" w:hAnsiTheme="majorHAnsi" w:cstheme="majorBidi"/>
      <w:color w:val="2A2859" w:themeColor="text2"/>
      <w:sz w:val="28"/>
      <w:szCs w:val="26"/>
    </w:rPr>
  </w:style>
  <w:style w:type="paragraph" w:styleId="Overskrift3">
    <w:name w:val="heading 3"/>
    <w:basedOn w:val="Normal"/>
    <w:next w:val="Normal"/>
    <w:link w:val="Overskrift3Tegn"/>
    <w:qFormat/>
    <w:rsid w:val="00710E19"/>
    <w:pPr>
      <w:keepNext/>
      <w:keepLines/>
      <w:numPr>
        <w:ilvl w:val="2"/>
        <w:numId w:val="28"/>
      </w:numPr>
      <w:tabs>
        <w:tab w:val="left" w:pos="952"/>
      </w:tabs>
      <w:spacing w:before="240" w:after="60" w:line="240" w:lineRule="auto"/>
      <w:contextualSpacing/>
      <w:outlineLvl w:val="2"/>
    </w:pPr>
    <w:rPr>
      <w:rFonts w:asciiTheme="majorHAnsi" w:eastAsiaTheme="majorEastAsia" w:hAnsiTheme="majorHAnsi" w:cstheme="majorBidi"/>
      <w:color w:val="2A2859" w:themeColor="text2"/>
      <w:sz w:val="24"/>
      <w:szCs w:val="24"/>
    </w:rPr>
  </w:style>
  <w:style w:type="paragraph" w:styleId="Overskrift4">
    <w:name w:val="heading 4"/>
    <w:basedOn w:val="Normal"/>
    <w:next w:val="Normal"/>
    <w:link w:val="Overskrift4Tegn"/>
    <w:qFormat/>
    <w:rsid w:val="00710E19"/>
    <w:pPr>
      <w:keepNext/>
      <w:keepLines/>
      <w:tabs>
        <w:tab w:val="left" w:pos="1276"/>
      </w:tabs>
      <w:spacing w:before="240" w:after="0" w:line="240" w:lineRule="auto"/>
      <w:contextualSpacing/>
      <w:outlineLvl w:val="3"/>
    </w:pPr>
    <w:rPr>
      <w:rFonts w:asciiTheme="majorHAnsi" w:eastAsiaTheme="majorEastAsia" w:hAnsiTheme="majorHAnsi" w:cstheme="majorBidi"/>
      <w:b/>
      <w:i/>
      <w:color w:val="2A2859" w:themeColor="text2"/>
    </w:rPr>
  </w:style>
  <w:style w:type="paragraph" w:styleId="Overskrift5">
    <w:name w:val="heading 5"/>
    <w:basedOn w:val="Normal"/>
    <w:next w:val="Normal"/>
    <w:link w:val="Overskrift5Tegn"/>
    <w:qFormat/>
    <w:rsid w:val="00710E19"/>
    <w:pPr>
      <w:keepNext/>
      <w:keepLines/>
      <w:spacing w:before="240" w:after="0" w:line="240" w:lineRule="auto"/>
      <w:contextualSpacing/>
      <w:outlineLvl w:val="4"/>
    </w:pPr>
    <w:rPr>
      <w:rFonts w:asciiTheme="majorHAnsi" w:eastAsiaTheme="majorEastAsia" w:hAnsiTheme="majorHAnsi" w:cstheme="majorBidi"/>
      <w:i/>
      <w:color w:val="2A2859" w:themeColor="text2"/>
    </w:rPr>
  </w:style>
  <w:style w:type="paragraph" w:styleId="Overskrift6">
    <w:name w:val="heading 6"/>
    <w:basedOn w:val="Normal"/>
    <w:next w:val="Normal"/>
    <w:link w:val="Overskrift6Tegn"/>
    <w:uiPriority w:val="9"/>
    <w:semiHidden/>
    <w:qFormat/>
    <w:rsid w:val="00EF0471"/>
    <w:pPr>
      <w:keepNext/>
      <w:keepLines/>
      <w:numPr>
        <w:ilvl w:val="5"/>
        <w:numId w:val="28"/>
      </w:numPr>
      <w:spacing w:before="40" w:after="0"/>
      <w:outlineLvl w:val="5"/>
    </w:pPr>
    <w:rPr>
      <w:rFonts w:asciiTheme="majorHAnsi" w:eastAsiaTheme="majorEastAsia" w:hAnsiTheme="majorHAnsi" w:cstheme="majorBidi"/>
      <w:color w:val="012522" w:themeColor="accent1" w:themeShade="7F"/>
    </w:rPr>
  </w:style>
  <w:style w:type="paragraph" w:styleId="Overskrift7">
    <w:name w:val="heading 7"/>
    <w:basedOn w:val="Normal"/>
    <w:next w:val="Normal"/>
    <w:link w:val="Overskrift7Tegn"/>
    <w:uiPriority w:val="9"/>
    <w:semiHidden/>
    <w:qFormat/>
    <w:rsid w:val="00EF0471"/>
    <w:pPr>
      <w:keepNext/>
      <w:keepLines/>
      <w:numPr>
        <w:ilvl w:val="6"/>
        <w:numId w:val="28"/>
      </w:numPr>
      <w:spacing w:before="40" w:after="0"/>
      <w:outlineLvl w:val="6"/>
    </w:pPr>
    <w:rPr>
      <w:rFonts w:asciiTheme="majorHAnsi" w:eastAsiaTheme="majorEastAsia" w:hAnsiTheme="majorHAnsi" w:cstheme="majorBidi"/>
      <w:i/>
      <w:iCs/>
      <w:color w:val="012522" w:themeColor="accent1" w:themeShade="7F"/>
    </w:rPr>
  </w:style>
  <w:style w:type="paragraph" w:styleId="Overskrift8">
    <w:name w:val="heading 8"/>
    <w:basedOn w:val="Normal"/>
    <w:next w:val="Normal"/>
    <w:link w:val="Overskrift8Tegn"/>
    <w:uiPriority w:val="9"/>
    <w:semiHidden/>
    <w:qFormat/>
    <w:rsid w:val="00EF0471"/>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qFormat/>
    <w:rsid w:val="00EF0471"/>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semiHidden/>
    <w:rsid w:val="00EF0471"/>
    <w:pPr>
      <w:tabs>
        <w:tab w:val="center" w:pos="4536"/>
        <w:tab w:val="right" w:pos="9072"/>
      </w:tabs>
      <w:spacing w:after="0" w:line="240" w:lineRule="auto"/>
    </w:pPr>
  </w:style>
  <w:style w:type="paragraph" w:styleId="Bobletekst">
    <w:name w:val="Balloon Text"/>
    <w:basedOn w:val="Normal"/>
    <w:link w:val="BobletekstTegn"/>
    <w:semiHidden/>
    <w:rsid w:val="00674D2A"/>
    <w:pPr>
      <w:spacing w:after="0"/>
    </w:pPr>
    <w:rPr>
      <w:rFonts w:ascii="Tahoma" w:hAnsi="Tahoma" w:cs="Tahoma"/>
      <w:sz w:val="16"/>
      <w:szCs w:val="16"/>
    </w:rPr>
  </w:style>
  <w:style w:type="character" w:customStyle="1" w:styleId="BobletekstTegn">
    <w:name w:val="Bobletekst Tegn"/>
    <w:basedOn w:val="Standardskriftforavsnitt"/>
    <w:link w:val="Bobletekst"/>
    <w:semiHidden/>
    <w:rsid w:val="000320FF"/>
    <w:rPr>
      <w:rFonts w:ascii="Tahoma" w:hAnsi="Tahoma" w:cs="Tahoma"/>
      <w:sz w:val="16"/>
      <w:szCs w:val="16"/>
    </w:rPr>
  </w:style>
  <w:style w:type="paragraph" w:styleId="Ingenmellomrom">
    <w:name w:val="No Spacing"/>
    <w:uiPriority w:val="5"/>
    <w:qFormat/>
    <w:rsid w:val="00710E19"/>
    <w:pPr>
      <w:spacing w:after="0" w:line="264" w:lineRule="auto"/>
    </w:pPr>
    <w:rPr>
      <w:rFonts w:asciiTheme="minorHAnsi" w:eastAsiaTheme="minorHAnsi" w:hAnsiTheme="minorHAnsi" w:cstheme="minorBidi"/>
      <w:szCs w:val="22"/>
      <w:lang w:eastAsia="en-US"/>
    </w:rPr>
  </w:style>
  <w:style w:type="paragraph" w:styleId="Bunntekst">
    <w:name w:val="footer"/>
    <w:basedOn w:val="Normal"/>
    <w:link w:val="BunntekstTegn"/>
    <w:uiPriority w:val="99"/>
    <w:semiHidden/>
    <w:rsid w:val="00EF0471"/>
    <w:pPr>
      <w:tabs>
        <w:tab w:val="center" w:pos="4536"/>
        <w:tab w:val="right" w:pos="9072"/>
      </w:tabs>
      <w:spacing w:after="0" w:line="240" w:lineRule="auto"/>
    </w:pPr>
    <w:rPr>
      <w:color w:val="2A2859" w:themeColor="text2"/>
      <w:sz w:val="16"/>
    </w:rPr>
  </w:style>
  <w:style w:type="paragraph" w:customStyle="1" w:styleId="PBEBunntekst">
    <w:name w:val="PBEBunntekst"/>
    <w:basedOn w:val="Normal"/>
    <w:semiHidden/>
    <w:rsid w:val="00133D7B"/>
    <w:pPr>
      <w:tabs>
        <w:tab w:val="center" w:pos="4536"/>
        <w:tab w:val="right" w:pos="9072"/>
      </w:tabs>
      <w:spacing w:after="0"/>
    </w:pPr>
    <w:rPr>
      <w:rFonts w:ascii="Arial" w:hAnsi="Arial"/>
      <w:sz w:val="15"/>
    </w:rPr>
  </w:style>
  <w:style w:type="table" w:styleId="Tabellrutenett">
    <w:name w:val="Table Grid"/>
    <w:basedOn w:val="Vanligtabell"/>
    <w:uiPriority w:val="39"/>
    <w:rsid w:val="0049189B"/>
    <w:rPr>
      <w:rFonts w:eastAsia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ptekstfet">
    <w:name w:val="Topptekst fet"/>
    <w:basedOn w:val="Topptekst"/>
    <w:semiHidden/>
    <w:rsid w:val="00CC7D87"/>
    <w:pPr>
      <w:tabs>
        <w:tab w:val="left" w:pos="1446"/>
      </w:tabs>
      <w:spacing w:before="20"/>
    </w:pPr>
    <w:rPr>
      <w:rFonts w:asciiTheme="majorHAnsi" w:hAnsiTheme="majorHAnsi"/>
      <w:b/>
    </w:rPr>
  </w:style>
  <w:style w:type="paragraph" w:customStyle="1" w:styleId="Adressatfelt">
    <w:name w:val="Adressatfelt"/>
    <w:basedOn w:val="Normal"/>
    <w:semiHidden/>
    <w:rsid w:val="00133D7B"/>
    <w:pPr>
      <w:spacing w:before="60" w:after="0"/>
    </w:pPr>
    <w:rPr>
      <w:rFonts w:ascii="Arial" w:hAnsi="Arial"/>
    </w:rPr>
  </w:style>
  <w:style w:type="character" w:styleId="Plassholdertekst">
    <w:name w:val="Placeholder Text"/>
    <w:basedOn w:val="Standardskriftforavsnitt"/>
    <w:uiPriority w:val="99"/>
    <w:semiHidden/>
    <w:rsid w:val="00EF0471"/>
    <w:rPr>
      <w:color w:val="808080"/>
    </w:rPr>
  </w:style>
  <w:style w:type="paragraph" w:customStyle="1" w:styleId="PBEHeading">
    <w:name w:val="PBE_Heading"/>
    <w:basedOn w:val="Normal"/>
    <w:semiHidden/>
    <w:rsid w:val="00133D7B"/>
    <w:pPr>
      <w:spacing w:after="0"/>
    </w:pPr>
    <w:rPr>
      <w:rFonts w:ascii="Arial" w:hAnsi="Arial"/>
      <w:sz w:val="15"/>
    </w:rPr>
  </w:style>
  <w:style w:type="paragraph" w:customStyle="1" w:styleId="Topptekst2">
    <w:name w:val="Topptekst2"/>
    <w:basedOn w:val="PBEHeading"/>
    <w:semiHidden/>
    <w:rsid w:val="00992A89"/>
    <w:rPr>
      <w:rFonts w:asciiTheme="minorHAnsi" w:hAnsiTheme="minorHAnsi"/>
      <w:sz w:val="20"/>
    </w:rPr>
  </w:style>
  <w:style w:type="character" w:customStyle="1" w:styleId="BunntekstTegn">
    <w:name w:val="Bunntekst Tegn"/>
    <w:basedOn w:val="Standardskriftforavsnitt"/>
    <w:link w:val="Bunntekst"/>
    <w:uiPriority w:val="99"/>
    <w:semiHidden/>
    <w:rsid w:val="00572D2A"/>
    <w:rPr>
      <w:rFonts w:asciiTheme="minorHAnsi" w:eastAsiaTheme="minorHAnsi" w:hAnsiTheme="minorHAnsi" w:cstheme="minorBidi"/>
      <w:color w:val="2A2859" w:themeColor="text2"/>
      <w:sz w:val="16"/>
      <w:szCs w:val="22"/>
      <w:lang w:eastAsia="en-US"/>
    </w:rPr>
  </w:style>
  <w:style w:type="paragraph" w:customStyle="1" w:styleId="Underskriftavdelinger">
    <w:name w:val="Underskriftavdelinger"/>
    <w:basedOn w:val="Normal"/>
    <w:semiHidden/>
    <w:rsid w:val="00133D7B"/>
    <w:pPr>
      <w:spacing w:before="60" w:after="0"/>
    </w:pPr>
  </w:style>
  <w:style w:type="character" w:styleId="Hyperkobling">
    <w:name w:val="Hyperlink"/>
    <w:basedOn w:val="Standardskriftforavsnitt"/>
    <w:uiPriority w:val="99"/>
    <w:semiHidden/>
    <w:rsid w:val="00EF0471"/>
    <w:rPr>
      <w:color w:val="000000" w:themeColor="hyperlink"/>
      <w:u w:val="single"/>
    </w:rPr>
  </w:style>
  <w:style w:type="paragraph" w:styleId="Underskrift">
    <w:name w:val="Signature"/>
    <w:basedOn w:val="Normal"/>
    <w:link w:val="UnderskriftTegn"/>
    <w:semiHidden/>
    <w:rsid w:val="001B64EA"/>
    <w:pPr>
      <w:ind w:left="4252"/>
    </w:pPr>
  </w:style>
  <w:style w:type="character" w:customStyle="1" w:styleId="UnderskriftTegn">
    <w:name w:val="Underskrift Tegn"/>
    <w:basedOn w:val="Standardskriftforavsnitt"/>
    <w:link w:val="Underskrift"/>
    <w:semiHidden/>
    <w:rsid w:val="00572D2A"/>
    <w:rPr>
      <w:rFonts w:asciiTheme="minorHAnsi" w:eastAsiaTheme="minorHAnsi" w:hAnsiTheme="minorHAnsi" w:cstheme="minorBidi"/>
      <w:sz w:val="24"/>
      <w:szCs w:val="22"/>
      <w:lang w:eastAsia="en-US"/>
    </w:rPr>
  </w:style>
  <w:style w:type="character" w:customStyle="1" w:styleId="Overskrift6Tegn">
    <w:name w:val="Overskrift 6 Tegn"/>
    <w:basedOn w:val="Standardskriftforavsnitt"/>
    <w:link w:val="Overskrift6"/>
    <w:uiPriority w:val="9"/>
    <w:semiHidden/>
    <w:rsid w:val="00572D2A"/>
    <w:rPr>
      <w:rFonts w:asciiTheme="majorHAnsi" w:eastAsiaTheme="majorEastAsia" w:hAnsiTheme="majorHAnsi" w:cstheme="majorBidi"/>
      <w:color w:val="012522" w:themeColor="accent1" w:themeShade="7F"/>
      <w:szCs w:val="22"/>
      <w:lang w:eastAsia="en-US"/>
    </w:rPr>
  </w:style>
  <w:style w:type="character" w:customStyle="1" w:styleId="Overskrift7Tegn">
    <w:name w:val="Overskrift 7 Tegn"/>
    <w:basedOn w:val="Standardskriftforavsnitt"/>
    <w:link w:val="Overskrift7"/>
    <w:uiPriority w:val="9"/>
    <w:semiHidden/>
    <w:rsid w:val="00572D2A"/>
    <w:rPr>
      <w:rFonts w:asciiTheme="majorHAnsi" w:eastAsiaTheme="majorEastAsia" w:hAnsiTheme="majorHAnsi" w:cstheme="majorBidi"/>
      <w:i/>
      <w:iCs/>
      <w:color w:val="012522" w:themeColor="accent1" w:themeShade="7F"/>
      <w:szCs w:val="22"/>
      <w:lang w:eastAsia="en-US"/>
    </w:rPr>
  </w:style>
  <w:style w:type="paragraph" w:styleId="INNH1">
    <w:name w:val="toc 1"/>
    <w:basedOn w:val="Normal"/>
    <w:next w:val="Normal"/>
    <w:autoRedefine/>
    <w:uiPriority w:val="40"/>
    <w:rsid w:val="00C17E57"/>
    <w:pPr>
      <w:tabs>
        <w:tab w:val="left" w:pos="440"/>
        <w:tab w:val="right" w:leader="dot" w:pos="9260"/>
      </w:tabs>
      <w:spacing w:before="280" w:after="120"/>
    </w:pPr>
    <w:rPr>
      <w:b/>
    </w:rPr>
  </w:style>
  <w:style w:type="paragraph" w:styleId="INNH2">
    <w:name w:val="toc 2"/>
    <w:basedOn w:val="Normal"/>
    <w:next w:val="Normal"/>
    <w:autoRedefine/>
    <w:uiPriority w:val="40"/>
    <w:rsid w:val="00EF0471"/>
    <w:pPr>
      <w:tabs>
        <w:tab w:val="left" w:pos="756"/>
        <w:tab w:val="right" w:leader="dot" w:pos="9260"/>
      </w:tabs>
      <w:spacing w:after="100"/>
    </w:pPr>
  </w:style>
  <w:style w:type="paragraph" w:styleId="INNH3">
    <w:name w:val="toc 3"/>
    <w:basedOn w:val="Normal"/>
    <w:next w:val="Normal"/>
    <w:autoRedefine/>
    <w:uiPriority w:val="40"/>
    <w:rsid w:val="00EF0471"/>
    <w:pPr>
      <w:tabs>
        <w:tab w:val="left" w:pos="1134"/>
        <w:tab w:val="right" w:leader="dot" w:pos="9260"/>
      </w:tabs>
      <w:spacing w:after="100"/>
    </w:pPr>
  </w:style>
  <w:style w:type="character" w:customStyle="1" w:styleId="Overskrift1Tegn">
    <w:name w:val="Overskrift 1 Tegn"/>
    <w:basedOn w:val="Standardskriftforavsnitt"/>
    <w:link w:val="Overskrift1"/>
    <w:rsid w:val="00710E19"/>
    <w:rPr>
      <w:rFonts w:asciiTheme="majorHAnsi" w:eastAsiaTheme="majorEastAsia" w:hAnsiTheme="majorHAnsi" w:cstheme="majorBidi"/>
      <w:color w:val="2A2859" w:themeColor="text2"/>
      <w:sz w:val="32"/>
      <w:szCs w:val="32"/>
    </w:rPr>
  </w:style>
  <w:style w:type="character" w:customStyle="1" w:styleId="Overskrift2Tegn">
    <w:name w:val="Overskrift 2 Tegn"/>
    <w:basedOn w:val="Standardskriftforavsnitt"/>
    <w:link w:val="Overskrift2"/>
    <w:rsid w:val="00710E19"/>
    <w:rPr>
      <w:rFonts w:asciiTheme="majorHAnsi" w:eastAsiaTheme="majorEastAsia" w:hAnsiTheme="majorHAnsi" w:cstheme="majorBidi"/>
      <w:color w:val="2A2859" w:themeColor="text2"/>
      <w:sz w:val="28"/>
      <w:szCs w:val="26"/>
    </w:rPr>
  </w:style>
  <w:style w:type="character" w:customStyle="1" w:styleId="Overskrift3Tegn">
    <w:name w:val="Overskrift 3 Tegn"/>
    <w:basedOn w:val="Standardskriftforavsnitt"/>
    <w:link w:val="Overskrift3"/>
    <w:rsid w:val="00710E19"/>
    <w:rPr>
      <w:rFonts w:asciiTheme="majorHAnsi" w:eastAsiaTheme="majorEastAsia" w:hAnsiTheme="majorHAnsi" w:cstheme="majorBidi"/>
      <w:color w:val="2A2859" w:themeColor="text2"/>
      <w:sz w:val="24"/>
      <w:szCs w:val="24"/>
    </w:rPr>
  </w:style>
  <w:style w:type="paragraph" w:customStyle="1" w:styleId="PBEHeading10pkt">
    <w:name w:val="PBE Heading 10 pkt"/>
    <w:basedOn w:val="PBEHeading"/>
    <w:uiPriority w:val="1"/>
    <w:semiHidden/>
    <w:rsid w:val="00C918F4"/>
    <w:rPr>
      <w:sz w:val="20"/>
    </w:rPr>
  </w:style>
  <w:style w:type="paragraph" w:styleId="Overskriftforinnholdsfortegnelse">
    <w:name w:val="TOC Heading"/>
    <w:basedOn w:val="Overskrift1"/>
    <w:next w:val="Normal"/>
    <w:uiPriority w:val="39"/>
    <w:qFormat/>
    <w:rsid w:val="00EF0471"/>
    <w:pPr>
      <w:numPr>
        <w:numId w:val="0"/>
      </w:numPr>
      <w:spacing w:after="280" w:line="259" w:lineRule="auto"/>
      <w:outlineLvl w:val="9"/>
    </w:pPr>
  </w:style>
  <w:style w:type="paragraph" w:customStyle="1" w:styleId="HovedtittelSaksfremstilling">
    <w:name w:val="HovedtittelSaksfremstilling"/>
    <w:basedOn w:val="Normal"/>
    <w:next w:val="Normal"/>
    <w:link w:val="HovedtittelSaksfremstillingTegn"/>
    <w:qFormat/>
    <w:rsid w:val="003A5FA2"/>
    <w:pPr>
      <w:spacing w:before="240" w:after="80"/>
      <w:contextualSpacing/>
    </w:pPr>
    <w:rPr>
      <w:rFonts w:asciiTheme="majorHAnsi" w:eastAsiaTheme="majorEastAsia" w:hAnsiTheme="majorHAnsi" w:cstheme="majorBidi"/>
      <w:b/>
      <w:color w:val="2A2859" w:themeColor="text2"/>
      <w:sz w:val="32"/>
      <w:szCs w:val="36"/>
    </w:rPr>
  </w:style>
  <w:style w:type="character" w:customStyle="1" w:styleId="HovedtittelSaksfremstillingTegn">
    <w:name w:val="HovedtittelSaksfremstilling Tegn"/>
    <w:basedOn w:val="Standardskriftforavsnitt"/>
    <w:link w:val="HovedtittelSaksfremstilling"/>
    <w:rsid w:val="003A5FA2"/>
    <w:rPr>
      <w:rFonts w:asciiTheme="majorHAnsi" w:eastAsiaTheme="majorEastAsia" w:hAnsiTheme="majorHAnsi" w:cstheme="majorBidi"/>
      <w:b/>
      <w:color w:val="2A2859" w:themeColor="text2"/>
      <w:sz w:val="32"/>
      <w:szCs w:val="36"/>
      <w:lang w:eastAsia="en-US"/>
    </w:rPr>
  </w:style>
  <w:style w:type="character" w:customStyle="1" w:styleId="Overskrift4Tegn">
    <w:name w:val="Overskrift 4 Tegn"/>
    <w:basedOn w:val="Standardskriftforavsnitt"/>
    <w:link w:val="Overskrift4"/>
    <w:rsid w:val="00710E19"/>
    <w:rPr>
      <w:rFonts w:asciiTheme="majorHAnsi" w:eastAsiaTheme="majorEastAsia" w:hAnsiTheme="majorHAnsi" w:cstheme="majorBidi"/>
      <w:b/>
      <w:i/>
      <w:color w:val="2A2859" w:themeColor="text2"/>
    </w:rPr>
  </w:style>
  <w:style w:type="character" w:customStyle="1" w:styleId="Overskrift5Tegn">
    <w:name w:val="Overskrift 5 Tegn"/>
    <w:basedOn w:val="Standardskriftforavsnitt"/>
    <w:link w:val="Overskrift5"/>
    <w:rsid w:val="00710E19"/>
    <w:rPr>
      <w:rFonts w:asciiTheme="majorHAnsi" w:eastAsiaTheme="majorEastAsia" w:hAnsiTheme="majorHAnsi" w:cstheme="majorBidi"/>
      <w:i/>
      <w:color w:val="2A2859" w:themeColor="text2"/>
    </w:rPr>
  </w:style>
  <w:style w:type="character" w:customStyle="1" w:styleId="Overskrift8Tegn">
    <w:name w:val="Overskrift 8 Tegn"/>
    <w:basedOn w:val="Standardskriftforavsnitt"/>
    <w:link w:val="Overskrift8"/>
    <w:uiPriority w:val="9"/>
    <w:semiHidden/>
    <w:rsid w:val="00572D2A"/>
    <w:rPr>
      <w:rFonts w:asciiTheme="majorHAnsi" w:eastAsiaTheme="majorEastAsia" w:hAnsiTheme="majorHAnsi" w:cstheme="majorBidi"/>
      <w:color w:val="272727" w:themeColor="text1" w:themeTint="D8"/>
      <w:sz w:val="21"/>
      <w:szCs w:val="21"/>
      <w:lang w:eastAsia="en-US"/>
    </w:rPr>
  </w:style>
  <w:style w:type="character" w:customStyle="1" w:styleId="Overskrift9Tegn">
    <w:name w:val="Overskrift 9 Tegn"/>
    <w:basedOn w:val="Standardskriftforavsnitt"/>
    <w:link w:val="Overskrift9"/>
    <w:uiPriority w:val="9"/>
    <w:semiHidden/>
    <w:rsid w:val="00572D2A"/>
    <w:rPr>
      <w:rFonts w:asciiTheme="majorHAnsi" w:eastAsiaTheme="majorEastAsia" w:hAnsiTheme="majorHAnsi" w:cstheme="majorBidi"/>
      <w:i/>
      <w:iCs/>
      <w:color w:val="272727" w:themeColor="text1" w:themeTint="D8"/>
      <w:sz w:val="21"/>
      <w:szCs w:val="21"/>
      <w:lang w:eastAsia="en-US"/>
    </w:rPr>
  </w:style>
  <w:style w:type="paragraph" w:customStyle="1" w:styleId="Regbesttittel">
    <w:name w:val="Reg.best  tittel"/>
    <w:basedOn w:val="Normal"/>
    <w:next w:val="Normal"/>
    <w:link w:val="RegbesttittelTegn"/>
    <w:autoRedefine/>
    <w:uiPriority w:val="4"/>
    <w:qFormat/>
    <w:rsid w:val="006E22BD"/>
    <w:pPr>
      <w:keepNext/>
      <w:numPr>
        <w:numId w:val="19"/>
      </w:numPr>
      <w:spacing w:before="560" w:after="60" w:line="240" w:lineRule="auto"/>
      <w:contextualSpacing/>
      <w:outlineLvl w:val="3"/>
    </w:pPr>
    <w:rPr>
      <w:rFonts w:cs="Arial"/>
      <w:sz w:val="32"/>
      <w:szCs w:val="32"/>
    </w:rPr>
  </w:style>
  <w:style w:type="character" w:customStyle="1" w:styleId="RegbesttittelTegn">
    <w:name w:val="Reg.best  tittel Tegn"/>
    <w:basedOn w:val="Standardskriftforavsnitt"/>
    <w:link w:val="Regbesttittel"/>
    <w:uiPriority w:val="4"/>
    <w:rsid w:val="006E22BD"/>
    <w:rPr>
      <w:rFonts w:asciiTheme="minorHAnsi" w:eastAsiaTheme="minorHAnsi" w:hAnsiTheme="minorHAnsi" w:cs="Arial"/>
      <w:sz w:val="32"/>
      <w:szCs w:val="32"/>
      <w:lang w:eastAsia="en-US"/>
    </w:rPr>
  </w:style>
  <w:style w:type="paragraph" w:customStyle="1" w:styleId="Regbest0kapittel">
    <w:name w:val="Reg.best 0 kapittel"/>
    <w:basedOn w:val="Normal"/>
    <w:next w:val="Normal"/>
    <w:link w:val="Regbest0kapittelTegn"/>
    <w:autoRedefine/>
    <w:uiPriority w:val="4"/>
    <w:qFormat/>
    <w:rsid w:val="00710E19"/>
    <w:pPr>
      <w:keepNext/>
      <w:numPr>
        <w:ilvl w:val="1"/>
        <w:numId w:val="19"/>
      </w:numPr>
      <w:spacing w:before="360" w:after="60" w:line="240" w:lineRule="auto"/>
      <w:contextualSpacing/>
      <w:outlineLvl w:val="4"/>
    </w:pPr>
    <w:rPr>
      <w:rFonts w:asciiTheme="majorHAnsi" w:hAnsiTheme="majorHAnsi"/>
      <w:b/>
      <w:sz w:val="28"/>
    </w:rPr>
  </w:style>
  <w:style w:type="character" w:customStyle="1" w:styleId="Regbest0kapittelTegn">
    <w:name w:val="Reg.best 0 kapittel Tegn"/>
    <w:basedOn w:val="Standardskriftforavsnitt"/>
    <w:link w:val="Regbest0kapittel"/>
    <w:uiPriority w:val="4"/>
    <w:rsid w:val="00710E19"/>
    <w:rPr>
      <w:rFonts w:asciiTheme="majorHAnsi" w:hAnsiTheme="majorHAnsi"/>
      <w:b/>
      <w:sz w:val="28"/>
    </w:rPr>
  </w:style>
  <w:style w:type="paragraph" w:customStyle="1" w:styleId="Regbest1">
    <w:name w:val="Reg.best 1"/>
    <w:basedOn w:val="Normal"/>
    <w:next w:val="Normal"/>
    <w:link w:val="Regbest1Tegn"/>
    <w:autoRedefine/>
    <w:uiPriority w:val="4"/>
    <w:qFormat/>
    <w:rsid w:val="00710E19"/>
    <w:pPr>
      <w:keepNext/>
      <w:numPr>
        <w:ilvl w:val="2"/>
        <w:numId w:val="19"/>
      </w:numPr>
      <w:spacing w:before="360" w:after="60" w:line="240" w:lineRule="auto"/>
      <w:ind w:left="567" w:hanging="567"/>
      <w:contextualSpacing/>
      <w:outlineLvl w:val="5"/>
    </w:pPr>
    <w:rPr>
      <w:rFonts w:asciiTheme="majorHAnsi" w:hAnsiTheme="majorHAnsi"/>
      <w:sz w:val="28"/>
    </w:rPr>
  </w:style>
  <w:style w:type="character" w:customStyle="1" w:styleId="Regbest1Tegn">
    <w:name w:val="Reg.best 1 Tegn"/>
    <w:basedOn w:val="Standardskriftforavsnitt"/>
    <w:link w:val="Regbest1"/>
    <w:uiPriority w:val="4"/>
    <w:rsid w:val="00710E19"/>
    <w:rPr>
      <w:rFonts w:asciiTheme="majorHAnsi" w:hAnsiTheme="majorHAnsi"/>
      <w:sz w:val="28"/>
    </w:rPr>
  </w:style>
  <w:style w:type="paragraph" w:customStyle="1" w:styleId="Regbest2">
    <w:name w:val="Reg.best 2"/>
    <w:basedOn w:val="Normal"/>
    <w:next w:val="Normal"/>
    <w:link w:val="Regbest2Tegn"/>
    <w:autoRedefine/>
    <w:uiPriority w:val="4"/>
    <w:qFormat/>
    <w:rsid w:val="00710E19"/>
    <w:pPr>
      <w:keepNext/>
      <w:numPr>
        <w:ilvl w:val="3"/>
        <w:numId w:val="19"/>
      </w:numPr>
      <w:tabs>
        <w:tab w:val="left" w:pos="924"/>
        <w:tab w:val="left" w:pos="1134"/>
      </w:tabs>
      <w:spacing w:before="240" w:after="60" w:line="240" w:lineRule="auto"/>
      <w:ind w:left="567" w:hanging="567"/>
      <w:contextualSpacing/>
      <w:outlineLvl w:val="6"/>
    </w:pPr>
    <w:rPr>
      <w:rFonts w:asciiTheme="majorHAnsi" w:hAnsiTheme="majorHAnsi"/>
      <w:b/>
      <w:bCs/>
    </w:rPr>
  </w:style>
  <w:style w:type="character" w:customStyle="1" w:styleId="Regbest2Tegn">
    <w:name w:val="Reg.best 2 Tegn"/>
    <w:basedOn w:val="Standardskriftforavsnitt"/>
    <w:link w:val="Regbest2"/>
    <w:uiPriority w:val="4"/>
    <w:rsid w:val="00710E19"/>
    <w:rPr>
      <w:rFonts w:asciiTheme="majorHAnsi" w:hAnsiTheme="majorHAnsi"/>
      <w:b/>
      <w:bCs/>
    </w:rPr>
  </w:style>
  <w:style w:type="paragraph" w:customStyle="1" w:styleId="Regbest3">
    <w:name w:val="Reg.best 3"/>
    <w:basedOn w:val="Normal"/>
    <w:next w:val="Normal"/>
    <w:link w:val="Regbest3Tegn"/>
    <w:autoRedefine/>
    <w:uiPriority w:val="4"/>
    <w:qFormat/>
    <w:rsid w:val="00F97359"/>
    <w:pPr>
      <w:keepNext/>
      <w:numPr>
        <w:ilvl w:val="4"/>
        <w:numId w:val="19"/>
      </w:numPr>
      <w:tabs>
        <w:tab w:val="left" w:pos="952"/>
      </w:tabs>
      <w:spacing w:before="240" w:after="60" w:line="240" w:lineRule="auto"/>
      <w:ind w:left="720" w:hanging="720"/>
      <w:contextualSpacing/>
      <w:outlineLvl w:val="7"/>
    </w:pPr>
    <w:rPr>
      <w:rFonts w:asciiTheme="majorHAnsi" w:hAnsiTheme="majorHAnsi"/>
    </w:rPr>
  </w:style>
  <w:style w:type="character" w:customStyle="1" w:styleId="Regbest3Tegn">
    <w:name w:val="Reg.best 3 Tegn"/>
    <w:basedOn w:val="Standardskriftforavsnitt"/>
    <w:link w:val="Regbest3"/>
    <w:uiPriority w:val="4"/>
    <w:rsid w:val="00F97359"/>
    <w:rPr>
      <w:rFonts w:asciiTheme="majorHAnsi" w:hAnsiTheme="majorHAnsi"/>
    </w:rPr>
  </w:style>
  <w:style w:type="paragraph" w:customStyle="1" w:styleId="Regbest4">
    <w:name w:val="Reg.best 4"/>
    <w:basedOn w:val="Normal"/>
    <w:next w:val="Normal"/>
    <w:autoRedefine/>
    <w:uiPriority w:val="4"/>
    <w:qFormat/>
    <w:rsid w:val="00710E19"/>
    <w:pPr>
      <w:keepNext/>
      <w:numPr>
        <w:ilvl w:val="5"/>
        <w:numId w:val="19"/>
      </w:numPr>
      <w:spacing w:before="240" w:after="0"/>
      <w:contextualSpacing/>
      <w:outlineLvl w:val="8"/>
    </w:pPr>
    <w:rPr>
      <w:rFonts w:asciiTheme="majorHAnsi" w:hAnsiTheme="majorHAnsi"/>
      <w:b/>
      <w:i/>
    </w:rPr>
  </w:style>
  <w:style w:type="paragraph" w:styleId="Bildetekst">
    <w:name w:val="caption"/>
    <w:basedOn w:val="Normal"/>
    <w:next w:val="Normal"/>
    <w:uiPriority w:val="35"/>
    <w:semiHidden/>
    <w:qFormat/>
    <w:rsid w:val="00EF0471"/>
    <w:pPr>
      <w:spacing w:after="200" w:line="240" w:lineRule="auto"/>
    </w:pPr>
    <w:rPr>
      <w:i/>
      <w:iCs/>
      <w:color w:val="2A2859" w:themeColor="text2"/>
      <w:szCs w:val="18"/>
    </w:rPr>
  </w:style>
  <w:style w:type="paragraph" w:customStyle="1" w:styleId="Regbest5">
    <w:name w:val="Reg.best 5"/>
    <w:basedOn w:val="Normal"/>
    <w:next w:val="Normal"/>
    <w:link w:val="Regbest5Tegn"/>
    <w:autoRedefine/>
    <w:uiPriority w:val="4"/>
    <w:qFormat/>
    <w:rsid w:val="00710E19"/>
    <w:pPr>
      <w:keepNext/>
      <w:numPr>
        <w:ilvl w:val="6"/>
        <w:numId w:val="19"/>
      </w:numPr>
      <w:spacing w:before="240" w:after="0" w:line="240" w:lineRule="auto"/>
      <w:contextualSpacing/>
      <w:outlineLvl w:val="8"/>
    </w:pPr>
    <w:rPr>
      <w:rFonts w:asciiTheme="majorHAnsi" w:hAnsiTheme="majorHAnsi"/>
      <w:b/>
      <w:iCs/>
    </w:rPr>
  </w:style>
  <w:style w:type="character" w:customStyle="1" w:styleId="Regbest5Tegn">
    <w:name w:val="Reg.best 5 Tegn"/>
    <w:basedOn w:val="Standardskriftforavsnitt"/>
    <w:link w:val="Regbest5"/>
    <w:uiPriority w:val="4"/>
    <w:rsid w:val="00710E19"/>
    <w:rPr>
      <w:rFonts w:asciiTheme="majorHAnsi" w:hAnsiTheme="majorHAnsi"/>
      <w:b/>
      <w:iCs/>
    </w:rPr>
  </w:style>
  <w:style w:type="character" w:customStyle="1" w:styleId="TopptekstTegn">
    <w:name w:val="Topptekst Tegn"/>
    <w:basedOn w:val="Standardskriftforavsnitt"/>
    <w:link w:val="Topptekst"/>
    <w:uiPriority w:val="99"/>
    <w:semiHidden/>
    <w:rsid w:val="00572D2A"/>
    <w:rPr>
      <w:rFonts w:asciiTheme="minorHAnsi" w:eastAsiaTheme="minorHAnsi" w:hAnsiTheme="minorHAnsi" w:cstheme="minorBidi"/>
      <w:sz w:val="24"/>
      <w:szCs w:val="22"/>
      <w:lang w:eastAsia="en-US"/>
    </w:rPr>
  </w:style>
  <w:style w:type="table" w:customStyle="1" w:styleId="Creunaenkel">
    <w:name w:val="Creuna enkel"/>
    <w:basedOn w:val="Vanligtabell"/>
    <w:uiPriority w:val="99"/>
    <w:rsid w:val="00EF0471"/>
    <w:rPr>
      <w:rFonts w:asciiTheme="minorHAnsi" w:eastAsiaTheme="minorHAnsi" w:hAnsiTheme="minorHAnsi" w:cstheme="minorBidi"/>
      <w:color w:val="030303"/>
      <w:szCs w:val="21"/>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ajorHAnsi" w:hAnsiTheme="majorHAnsi"/>
        <w:color w:val="FFFFFF"/>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single" w:sz="4" w:space="0" w:color="FFFFFF" w:themeColor="background1"/>
          <w:tl2br w:val="nil"/>
          <w:tr2bl w:val="nil"/>
        </w:tcBorders>
        <w:shd w:val="clear" w:color="auto" w:fill="000000" w:themeFill="text1"/>
      </w:tcPr>
    </w:tblStylePr>
  </w:style>
  <w:style w:type="paragraph" w:customStyle="1" w:styleId="Kopiogvedlegg">
    <w:name w:val="Kopi og vedlegg"/>
    <w:basedOn w:val="Normal"/>
    <w:semiHidden/>
    <w:rsid w:val="00EF0471"/>
    <w:pPr>
      <w:spacing w:after="0"/>
    </w:pPr>
    <w:rPr>
      <w:sz w:val="16"/>
    </w:rPr>
  </w:style>
  <w:style w:type="paragraph" w:styleId="Listeavsnitt">
    <w:name w:val="List Paragraph"/>
    <w:basedOn w:val="Normal"/>
    <w:uiPriority w:val="34"/>
    <w:qFormat/>
    <w:rsid w:val="00EF0471"/>
    <w:pPr>
      <w:ind w:left="720"/>
      <w:contextualSpacing/>
    </w:pPr>
  </w:style>
  <w:style w:type="character" w:styleId="Sterk">
    <w:name w:val="Strong"/>
    <w:basedOn w:val="Standardskriftforavsnitt"/>
    <w:uiPriority w:val="22"/>
    <w:semiHidden/>
    <w:qFormat/>
    <w:rsid w:val="00EF0471"/>
    <w:rPr>
      <w:rFonts w:asciiTheme="minorHAnsi" w:hAnsiTheme="minorHAnsi"/>
      <w:b/>
      <w:bCs/>
    </w:rPr>
  </w:style>
  <w:style w:type="paragraph" w:styleId="Undertittel">
    <w:name w:val="Subtitle"/>
    <w:basedOn w:val="Normal"/>
    <w:next w:val="Normal"/>
    <w:link w:val="UndertittelTegn"/>
    <w:uiPriority w:val="11"/>
    <w:semiHidden/>
    <w:qFormat/>
    <w:rsid w:val="00EF0471"/>
    <w:pPr>
      <w:numPr>
        <w:ilvl w:val="1"/>
      </w:numPr>
    </w:pPr>
    <w:rPr>
      <w:rFonts w:ascii="Oslo Sans Medium" w:eastAsiaTheme="minorEastAsia" w:hAnsi="Oslo Sans Medium"/>
      <w:bCs/>
      <w:caps/>
      <w:color w:val="000000" w:themeColor="text1"/>
      <w:sz w:val="28"/>
      <w:lang w:val="en-US"/>
    </w:rPr>
  </w:style>
  <w:style w:type="character" w:customStyle="1" w:styleId="UndertittelTegn">
    <w:name w:val="Undertittel Tegn"/>
    <w:basedOn w:val="Standardskriftforavsnitt"/>
    <w:link w:val="Undertittel"/>
    <w:uiPriority w:val="11"/>
    <w:semiHidden/>
    <w:rsid w:val="00CF53A7"/>
    <w:rPr>
      <w:rFonts w:ascii="Oslo Sans Medium" w:eastAsiaTheme="minorEastAsia" w:hAnsi="Oslo Sans Medium" w:cstheme="minorBidi"/>
      <w:bCs/>
      <w:caps/>
      <w:color w:val="000000" w:themeColor="text1"/>
      <w:sz w:val="28"/>
      <w:szCs w:val="22"/>
      <w:lang w:val="en-US" w:eastAsia="en-US"/>
    </w:rPr>
  </w:style>
  <w:style w:type="paragraph" w:styleId="Tittel">
    <w:name w:val="Title"/>
    <w:basedOn w:val="Normal"/>
    <w:next w:val="Normal"/>
    <w:link w:val="TittelTegn"/>
    <w:uiPriority w:val="10"/>
    <w:semiHidden/>
    <w:qFormat/>
    <w:rsid w:val="00EF0471"/>
    <w:pPr>
      <w:spacing w:before="280" w:line="240" w:lineRule="auto"/>
      <w:contextualSpacing/>
    </w:pPr>
    <w:rPr>
      <w:rFonts w:ascii="Oslo Sans Medium" w:eastAsiaTheme="majorEastAsia" w:hAnsi="Oslo Sans Medium" w:cstheme="majorBidi"/>
      <w:color w:val="2A2859" w:themeColor="text2"/>
      <w:spacing w:val="-10"/>
      <w:kern w:val="28"/>
      <w:sz w:val="40"/>
      <w:szCs w:val="56"/>
    </w:rPr>
  </w:style>
  <w:style w:type="character" w:customStyle="1" w:styleId="TittelTegn">
    <w:name w:val="Tittel Tegn"/>
    <w:basedOn w:val="Standardskriftforavsnitt"/>
    <w:link w:val="Tittel"/>
    <w:uiPriority w:val="10"/>
    <w:semiHidden/>
    <w:rsid w:val="00CF53A7"/>
    <w:rPr>
      <w:rFonts w:ascii="Oslo Sans Medium" w:eastAsiaTheme="majorEastAsia" w:hAnsi="Oslo Sans Medium" w:cstheme="majorBidi"/>
      <w:color w:val="2A2859" w:themeColor="text2"/>
      <w:spacing w:val="-10"/>
      <w:kern w:val="28"/>
      <w:sz w:val="40"/>
      <w:szCs w:val="56"/>
      <w:lang w:eastAsia="en-US"/>
    </w:rPr>
  </w:style>
  <w:style w:type="paragraph" w:styleId="INNH4">
    <w:name w:val="toc 4"/>
    <w:basedOn w:val="Normal"/>
    <w:next w:val="Normal"/>
    <w:autoRedefine/>
    <w:uiPriority w:val="39"/>
    <w:semiHidden/>
    <w:rsid w:val="00EF0471"/>
    <w:pPr>
      <w:tabs>
        <w:tab w:val="left" w:pos="1134"/>
        <w:tab w:val="right" w:leader="dot" w:pos="9260"/>
      </w:tabs>
      <w:spacing w:after="100"/>
    </w:pPr>
  </w:style>
  <w:style w:type="table" w:customStyle="1" w:styleId="Tabellrutenett1">
    <w:name w:val="Tabellrutenett1"/>
    <w:basedOn w:val="Vanligtabell"/>
    <w:uiPriority w:val="39"/>
    <w:rsid w:val="0049189B"/>
    <w:rPr>
      <w:rFonts w:eastAsiaTheme="minorHAnsi" w:cstheme="minorBidi"/>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EUoff">
    <w:name w:val="PBE_Uoff"/>
    <w:basedOn w:val="PBEHeading"/>
    <w:uiPriority w:val="4"/>
    <w:semiHidden/>
    <w:qFormat/>
    <w:rsid w:val="00ED3DA5"/>
    <w:rPr>
      <w:rFonts w:asciiTheme="minorHAnsi" w:hAnsiTheme="minorHAnsi"/>
      <w:b/>
      <w:color w:val="2A2859" w:themeColor="text2"/>
      <w:sz w:val="22"/>
    </w:rPr>
  </w:style>
  <w:style w:type="paragraph" w:customStyle="1" w:styleId="Brevtittel">
    <w:name w:val="Brevtittel"/>
    <w:basedOn w:val="Overskrift1"/>
    <w:next w:val="Normal"/>
    <w:link w:val="BrevtittelTegn"/>
    <w:uiPriority w:val="2"/>
    <w:qFormat/>
    <w:rsid w:val="0045130A"/>
    <w:pPr>
      <w:numPr>
        <w:numId w:val="0"/>
      </w:numPr>
      <w:spacing w:before="240" w:after="80"/>
      <w:contextualSpacing w:val="0"/>
    </w:pPr>
    <w:rPr>
      <w:b/>
      <w:lang w:eastAsia="en-US"/>
    </w:rPr>
  </w:style>
  <w:style w:type="character" w:customStyle="1" w:styleId="BrevtittelTegn">
    <w:name w:val="Brevtittel Tegn"/>
    <w:basedOn w:val="Standardskriftforavsnitt"/>
    <w:link w:val="Brevtittel"/>
    <w:uiPriority w:val="2"/>
    <w:rsid w:val="0045130A"/>
    <w:rPr>
      <w:rFonts w:asciiTheme="majorHAnsi" w:eastAsiaTheme="majorEastAsia" w:hAnsiTheme="majorHAnsi" w:cstheme="majorBidi"/>
      <w:b/>
      <w:color w:val="2A2859" w:themeColor="text2"/>
      <w:sz w:val="32"/>
      <w:szCs w:val="32"/>
      <w:lang w:eastAsia="en-US"/>
    </w:rPr>
  </w:style>
  <w:style w:type="paragraph" w:styleId="Revisjon">
    <w:name w:val="Revision"/>
    <w:hidden/>
    <w:uiPriority w:val="99"/>
    <w:semiHidden/>
    <w:rsid w:val="007F44E1"/>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2640813">
      <w:bodyDiv w:val="1"/>
      <w:marLeft w:val="0"/>
      <w:marRight w:val="0"/>
      <w:marTop w:val="0"/>
      <w:marBottom w:val="0"/>
      <w:divBdr>
        <w:top w:val="none" w:sz="0" w:space="0" w:color="auto"/>
        <w:left w:val="none" w:sz="0" w:space="0" w:color="auto"/>
        <w:bottom w:val="none" w:sz="0" w:space="0" w:color="auto"/>
        <w:right w:val="none" w:sz="0" w:space="0" w:color="auto"/>
      </w:divBdr>
    </w:div>
    <w:div w:id="2098667774">
      <w:bodyDiv w:val="1"/>
      <w:marLeft w:val="0"/>
      <w:marRight w:val="0"/>
      <w:marTop w:val="0"/>
      <w:marBottom w:val="0"/>
      <w:divBdr>
        <w:top w:val="none" w:sz="0" w:space="0" w:color="auto"/>
        <w:left w:val="none" w:sz="0" w:space="0" w:color="auto"/>
        <w:bottom w:val="none" w:sz="0" w:space="0" w:color="auto"/>
        <w:right w:val="none" w:sz="0" w:space="0" w:color="auto"/>
      </w:divBdr>
      <w:divsChild>
        <w:div w:id="1046181152">
          <w:marLeft w:val="0"/>
          <w:marRight w:val="0"/>
          <w:marTop w:val="0"/>
          <w:marBottom w:val="0"/>
          <w:divBdr>
            <w:top w:val="none" w:sz="0" w:space="0" w:color="auto"/>
            <w:left w:val="none" w:sz="0" w:space="0" w:color="auto"/>
            <w:bottom w:val="none" w:sz="0" w:space="0" w:color="auto"/>
            <w:right w:val="none" w:sz="0" w:space="0" w:color="auto"/>
          </w:divBdr>
          <w:divsChild>
            <w:div w:id="874125886">
              <w:marLeft w:val="0"/>
              <w:marRight w:val="0"/>
              <w:marTop w:val="0"/>
              <w:marBottom w:val="0"/>
              <w:divBdr>
                <w:top w:val="none" w:sz="0" w:space="0" w:color="auto"/>
                <w:left w:val="none" w:sz="0" w:space="0" w:color="auto"/>
                <w:bottom w:val="none" w:sz="0" w:space="0" w:color="auto"/>
                <w:right w:val="none" w:sz="0" w:space="0" w:color="auto"/>
              </w:divBdr>
              <w:divsChild>
                <w:div w:id="396173694">
                  <w:marLeft w:val="1293"/>
                  <w:marRight w:val="0"/>
                  <w:marTop w:val="29"/>
                  <w:marBottom w:val="0"/>
                  <w:divBdr>
                    <w:top w:val="none" w:sz="0" w:space="0" w:color="auto"/>
                    <w:left w:val="none" w:sz="0" w:space="0" w:color="auto"/>
                    <w:bottom w:val="none" w:sz="0" w:space="0" w:color="auto"/>
                    <w:right w:val="none" w:sz="0" w:space="0" w:color="auto"/>
                  </w:divBdr>
                </w:div>
                <w:div w:id="1924608273">
                  <w:marLeft w:val="144"/>
                  <w:marRight w:val="0"/>
                  <w:marTop w:val="2988"/>
                  <w:marBottom w:val="0"/>
                  <w:divBdr>
                    <w:top w:val="none" w:sz="0" w:space="0" w:color="auto"/>
                    <w:left w:val="none" w:sz="0" w:space="0" w:color="auto"/>
                    <w:bottom w:val="none" w:sz="0" w:space="0" w:color="auto"/>
                    <w:right w:val="none" w:sz="0" w:space="0" w:color="auto"/>
                  </w:divBdr>
                </w:div>
                <w:div w:id="1006791249">
                  <w:marLeft w:val="3930"/>
                  <w:marRight w:val="0"/>
                  <w:marTop w:val="6604"/>
                  <w:marBottom w:val="0"/>
                  <w:divBdr>
                    <w:top w:val="none" w:sz="0" w:space="0" w:color="auto"/>
                    <w:left w:val="none" w:sz="0" w:space="0" w:color="auto"/>
                    <w:bottom w:val="none" w:sz="0" w:space="0" w:color="auto"/>
                    <w:right w:val="none" w:sz="0" w:space="0" w:color="auto"/>
                  </w:divBdr>
                </w:div>
                <w:div w:id="1162893446">
                  <w:marLeft w:val="0"/>
                  <w:marRight w:val="0"/>
                  <w:marTop w:val="6133"/>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ler\arbeidsgruppe\kvalitet\Mal%20til%20standardtekst%20-%20saksfremstilling.dotx" TargetMode="External"/></Relationships>
</file>

<file path=word/theme/theme1.xml><?xml version="1.0" encoding="utf-8"?>
<a:theme xmlns:a="http://schemas.openxmlformats.org/drawingml/2006/main" name="Office-tema">
  <a:themeElements>
    <a:clrScheme name="Oslo Kommune">
      <a:dk1>
        <a:srgbClr val="000000"/>
      </a:dk1>
      <a:lt1>
        <a:srgbClr val="FFFFFF"/>
      </a:lt1>
      <a:dk2>
        <a:srgbClr val="2A2859"/>
      </a:dk2>
      <a:lt2>
        <a:srgbClr val="F8F0DD"/>
      </a:lt2>
      <a:accent1>
        <a:srgbClr val="034B45"/>
      </a:accent1>
      <a:accent2>
        <a:srgbClr val="4EF8B6"/>
      </a:accent2>
      <a:accent3>
        <a:srgbClr val="C7F6C9"/>
      </a:accent3>
      <a:accent4>
        <a:srgbClr val="6FE9FF"/>
      </a:accent4>
      <a:accent5>
        <a:srgbClr val="FF8274"/>
      </a:accent5>
      <a:accent6>
        <a:srgbClr val="F9C66B"/>
      </a:accent6>
      <a:hlink>
        <a:srgbClr val="000000"/>
      </a:hlink>
      <a:folHlink>
        <a:srgbClr val="000000"/>
      </a:folHlink>
    </a:clrScheme>
    <a:fontScheme name="Egendefinert 5">
      <a:majorFont>
        <a:latin typeface="Oslo Sans Office"/>
        <a:ea typeface=""/>
        <a:cs typeface=""/>
      </a:majorFont>
      <a:minorFont>
        <a:latin typeface="Oslo Sans Offi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Mal til standardtekst - saksfremstilling.dotx</Template>
  <TotalTime>2</TotalTime>
  <Pages>12</Pages>
  <Words>1042</Words>
  <Characters>8174</Characters>
  <Application>Microsoft Office Word</Application>
  <DocSecurity>0</DocSecurity>
  <Lines>68</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Siri Koren Furre</dc:creator>
  <cp:lastModifiedBy>Siri Koren Furre</cp:lastModifiedBy>
  <cp:revision>2</cp:revision>
  <dcterms:created xsi:type="dcterms:W3CDTF">2025-02-13T13:59:00Z</dcterms:created>
  <dcterms:modified xsi:type="dcterms:W3CDTF">2025-02-13T13:59:00Z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2396b7-5846-48ff-8468-5f49f8ad722a_Enabled">
    <vt:lpwstr>true</vt:lpwstr>
  </property>
  <property fmtid="{D5CDD505-2E9C-101B-9397-08002B2CF9AE}" pid="3" name="MSIP_Label_7a2396b7-5846-48ff-8468-5f49f8ad722a_SetDate">
    <vt:lpwstr>2023-01-23T08:31:57Z</vt:lpwstr>
  </property>
  <property fmtid="{D5CDD505-2E9C-101B-9397-08002B2CF9AE}" pid="4" name="MSIP_Label_7a2396b7-5846-48ff-8468-5f49f8ad722a_Method">
    <vt:lpwstr>Standard</vt:lpwstr>
  </property>
  <property fmtid="{D5CDD505-2E9C-101B-9397-08002B2CF9AE}" pid="5" name="MSIP_Label_7a2396b7-5846-48ff-8468-5f49f8ad722a_Name">
    <vt:lpwstr>Lav</vt:lpwstr>
  </property>
  <property fmtid="{D5CDD505-2E9C-101B-9397-08002B2CF9AE}" pid="6" name="MSIP_Label_7a2396b7-5846-48ff-8468-5f49f8ad722a_SiteId">
    <vt:lpwstr>e6795081-6391-442e-9ab4-5e9ef74f18ea</vt:lpwstr>
  </property>
  <property fmtid="{D5CDD505-2E9C-101B-9397-08002B2CF9AE}" pid="7" name="MSIP_Label_7a2396b7-5846-48ff-8468-5f49f8ad722a_ActionId">
    <vt:lpwstr>8eab1b65-7fb9-40d1-ae61-18222abaeab2</vt:lpwstr>
  </property>
  <property fmtid="{D5CDD505-2E9C-101B-9397-08002B2CF9AE}" pid="8" name="MSIP_Label_7a2396b7-5846-48ff-8468-5f49f8ad722a_ContentBits">
    <vt:lpwstr>0</vt:lpwstr>
  </property>
</Properties>
</file>